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414" w:rsidRPr="008F3B1A" w:rsidRDefault="00422414" w:rsidP="0042241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199043"/>
          <w:kern w:val="36"/>
          <w:sz w:val="28"/>
          <w:szCs w:val="28"/>
          <w:lang w:eastAsia="ru-RU"/>
        </w:rPr>
      </w:pPr>
      <w:r w:rsidRPr="008F3B1A">
        <w:rPr>
          <w:rFonts w:ascii="Times New Roman" w:eastAsia="Times New Roman" w:hAnsi="Times New Roman" w:cs="Times New Roman"/>
          <w:b/>
          <w:color w:val="199043"/>
          <w:kern w:val="36"/>
          <w:sz w:val="28"/>
          <w:szCs w:val="28"/>
          <w:lang w:eastAsia="ru-RU"/>
        </w:rPr>
        <w:t>Методические рекомендации</w:t>
      </w:r>
    </w:p>
    <w:p w:rsidR="00422414" w:rsidRPr="008F3B1A" w:rsidRDefault="00422414" w:rsidP="0042241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8F3B1A">
        <w:rPr>
          <w:rFonts w:ascii="Times New Roman" w:eastAsia="Times New Roman" w:hAnsi="Times New Roman" w:cs="Times New Roman"/>
          <w:b/>
          <w:color w:val="199043"/>
          <w:kern w:val="36"/>
          <w:sz w:val="28"/>
          <w:szCs w:val="28"/>
          <w:lang w:eastAsia="ru-RU"/>
        </w:rPr>
        <w:t>Нетрадиционные формы занятий в учреждении дополнительного образования детей.</w:t>
      </w:r>
    </w:p>
    <w:p w:rsidR="00422414" w:rsidRPr="008F3B1A" w:rsidRDefault="00422414" w:rsidP="0042241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199043"/>
          <w:kern w:val="36"/>
          <w:sz w:val="28"/>
          <w:szCs w:val="28"/>
          <w:lang w:eastAsia="ru-RU"/>
        </w:rPr>
      </w:pPr>
    </w:p>
    <w:p w:rsidR="00422414" w:rsidRPr="0012629D" w:rsidRDefault="00422414" w:rsidP="0042241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262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Содержание и многообразие форм учебно-воспитательного процесса в их единстве позволяет заинтересовать и вовлечь обучающихся в систему дополнительного образования. Большой диапазон направлений и сфер образовательной и социальной деятельности, многообразные формы и методы, применяемые в образовательном процессе, позволяют удовлетворять разнообразные потребности обучающихся и дают им возможность проявить себя в различных видах творческой и социальной деятельности. Поэтому сфера дополнительного образования создает социально-образовательное пространство, в котором не только формируются духовные и нравственные качества личности, нормы социального общения, но и постоянно реализуются достижения и ценности науки, культуры, производства.</w:t>
      </w:r>
    </w:p>
    <w:p w:rsidR="00422414" w:rsidRPr="0012629D" w:rsidRDefault="00422414" w:rsidP="00422414">
      <w:pPr>
        <w:spacing w:before="240"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262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Данный вопрос является актуальным еще и потому, что в наше время необходимо быть конкурентоспособным. В настоящее время нашим детям предлагаются широкие возможности для того, чтобы занять свой досуг. И педагогам дополнительного образования необходимо сделать так, чтобы ребята пришли именно к ним (и не просто пришли), а остались в объединении на весь период обучения. А это возможно, если у педагога горят глаза, если он в постоянном поиске чего-то нового интересного, если он уходит от обыденных стандартных занятий, и приглашает обучающихся в мир дополнительного образования.</w:t>
      </w:r>
    </w:p>
    <w:p w:rsidR="00422414" w:rsidRPr="0012629D" w:rsidRDefault="00422414" w:rsidP="00422414">
      <w:pPr>
        <w:spacing w:before="240"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262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Применение нетрадиционных форм занятий, в частности занятия-игры, занятия-дискуссии - это мощный стимул в обучении, это разнообразная и сильная мотивация. Посредством таких занятий гораздо активнее и быстрее происходит возбуждение познавательного интереса, отчасти потому, что человеку по своей природе нравится играть, другой причиной является то, что мотивов в игре гораздо больше, чем у обычной учебной деятельности. На нетрадиционных занятиях активизируются психические процессы обучающихся: внимание, запоминание, интерес, восприятие, мышление. Конечно нестандартные занятия необычные по замыслу, организации, методике проведения, больше нравятся обучающимся, чем будничные учебные занятия со строгим и установленным режимом работы. Поэтому практиковать такие занятия следует всем педагогам. Чаще всего такие занятия проводятся в системе дополнительного образования, так как специфика дополнительного образования - это принцип свободы выбора, реальная возможность творческого и нестандартного подхода к содержанию, методам и формам образовательного процесса.</w:t>
      </w:r>
    </w:p>
    <w:p w:rsidR="00422414" w:rsidRPr="0012629D" w:rsidRDefault="00422414" w:rsidP="00422414">
      <w:pPr>
        <w:pStyle w:val="a3"/>
        <w:shd w:val="clear" w:color="auto" w:fill="FFFFFF"/>
        <w:spacing w:before="240" w:beforeAutospacing="0" w:after="0" w:afterAutospacing="0"/>
        <w:jc w:val="both"/>
        <w:rPr>
          <w:color w:val="333333"/>
          <w:sz w:val="28"/>
          <w:szCs w:val="28"/>
        </w:rPr>
      </w:pPr>
      <w:r w:rsidRPr="0012629D">
        <w:rPr>
          <w:color w:val="333333"/>
          <w:sz w:val="28"/>
          <w:szCs w:val="28"/>
        </w:rPr>
        <w:t xml:space="preserve">Таким образом, нетрадиционные занятия - это занятия, которые отличаются по организации деятельности, по структуре содержания, по использованию в </w:t>
      </w:r>
      <w:r w:rsidRPr="0012629D">
        <w:rPr>
          <w:color w:val="333333"/>
          <w:sz w:val="28"/>
          <w:szCs w:val="28"/>
        </w:rPr>
        <w:lastRenderedPageBreak/>
        <w:t>подготовке средств обучения, а также по характеру взаимоотношений педагог - обучающийся. Нетрадиционное занятие отличается от традиционного: по подготовке и проведению; по структуре занятия; по взаимоотношениям и распределениям обязанностей между педагогом и обучающимися; по подбору учебных материалов и критериям их оценки; по методике оценки деятельности обучающихся; по структуре анализа занятия.</w:t>
      </w:r>
    </w:p>
    <w:p w:rsidR="00422414" w:rsidRPr="0012629D" w:rsidRDefault="00422414" w:rsidP="00422414">
      <w:pPr>
        <w:pStyle w:val="a3"/>
        <w:shd w:val="clear" w:color="auto" w:fill="FFFFFF"/>
        <w:spacing w:before="240" w:beforeAutospacing="0" w:after="0" w:afterAutospacing="0"/>
        <w:jc w:val="both"/>
        <w:rPr>
          <w:color w:val="333333"/>
          <w:sz w:val="28"/>
          <w:szCs w:val="28"/>
        </w:rPr>
      </w:pPr>
      <w:r w:rsidRPr="0012629D">
        <w:rPr>
          <w:color w:val="333333"/>
          <w:sz w:val="28"/>
          <w:szCs w:val="28"/>
        </w:rPr>
        <w:t xml:space="preserve">Нетрадиционные занятия - это неординарные подходы к преподаванию учебной дисциплины. Цель их предельно проста: оживить скучное, увлечь творчеством, заинтересовать обыденным, так как интерес - это катализатор всей учебной деятельности. Нетрадиционные занятия - это всегда праздники, когда активны все обучающиеся, когда каждый имеет возможность проявить себя в атмосфере успешности. Эти занятия включают в себя все разнообразие форм и методов, особенно таких, как проблемное обучение, поисковая деятельность, </w:t>
      </w:r>
      <w:proofErr w:type="spellStart"/>
      <w:r w:rsidRPr="0012629D">
        <w:rPr>
          <w:color w:val="333333"/>
          <w:sz w:val="28"/>
          <w:szCs w:val="28"/>
        </w:rPr>
        <w:t>межпредметные</w:t>
      </w:r>
      <w:proofErr w:type="spellEnd"/>
      <w:r w:rsidRPr="0012629D">
        <w:rPr>
          <w:color w:val="333333"/>
          <w:sz w:val="28"/>
          <w:szCs w:val="28"/>
        </w:rPr>
        <w:t xml:space="preserve"> и </w:t>
      </w:r>
      <w:proofErr w:type="spellStart"/>
      <w:r w:rsidRPr="0012629D">
        <w:rPr>
          <w:color w:val="333333"/>
          <w:sz w:val="28"/>
          <w:szCs w:val="28"/>
        </w:rPr>
        <w:t>внутрипредметные</w:t>
      </w:r>
      <w:proofErr w:type="spellEnd"/>
      <w:r w:rsidRPr="0012629D">
        <w:rPr>
          <w:color w:val="333333"/>
          <w:sz w:val="28"/>
          <w:szCs w:val="28"/>
        </w:rPr>
        <w:t xml:space="preserve"> связи, опорные сигналы, конспекты и др. Снимается напряжение, оживляется мышление, возбуждается и повышается интерес к образовательной программе в целом.</w:t>
      </w:r>
    </w:p>
    <w:p w:rsidR="00422414" w:rsidRPr="0012629D" w:rsidRDefault="00422414" w:rsidP="00422414">
      <w:pPr>
        <w:pStyle w:val="a3"/>
        <w:shd w:val="clear" w:color="auto" w:fill="FFFFFF"/>
        <w:spacing w:before="240" w:beforeAutospacing="0" w:after="0" w:afterAutospacing="0"/>
        <w:jc w:val="both"/>
        <w:rPr>
          <w:color w:val="333333"/>
          <w:sz w:val="28"/>
          <w:szCs w:val="28"/>
        </w:rPr>
      </w:pPr>
      <w:r w:rsidRPr="0012629D">
        <w:rPr>
          <w:iCs/>
          <w:color w:val="333333"/>
          <w:sz w:val="28"/>
          <w:szCs w:val="28"/>
        </w:rPr>
        <w:t>Девиз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нестандартного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занятия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 xml:space="preserve">– </w:t>
      </w:r>
      <w:r w:rsidRPr="0012629D">
        <w:rPr>
          <w:i/>
          <w:iCs/>
          <w:color w:val="333333"/>
          <w:sz w:val="28"/>
          <w:szCs w:val="28"/>
        </w:rPr>
        <w:t>“Где</w:t>
      </w:r>
      <w:r w:rsidRPr="0012629D">
        <w:rPr>
          <w:rStyle w:val="apple-converted-space"/>
          <w:i/>
          <w:iCs/>
          <w:color w:val="333333"/>
          <w:sz w:val="28"/>
          <w:szCs w:val="28"/>
        </w:rPr>
        <w:t> </w:t>
      </w:r>
      <w:r w:rsidRPr="0012629D">
        <w:rPr>
          <w:i/>
          <w:iCs/>
          <w:color w:val="333333"/>
          <w:sz w:val="28"/>
          <w:szCs w:val="28"/>
        </w:rPr>
        <w:t>детвора,</w:t>
      </w:r>
      <w:r w:rsidRPr="0012629D">
        <w:rPr>
          <w:rStyle w:val="apple-converted-space"/>
          <w:i/>
          <w:iCs/>
          <w:color w:val="333333"/>
          <w:sz w:val="28"/>
          <w:szCs w:val="28"/>
        </w:rPr>
        <w:t> </w:t>
      </w:r>
      <w:r w:rsidRPr="0012629D">
        <w:rPr>
          <w:i/>
          <w:iCs/>
          <w:color w:val="333333"/>
          <w:sz w:val="28"/>
          <w:szCs w:val="28"/>
        </w:rPr>
        <w:t>там</w:t>
      </w:r>
      <w:r w:rsidRPr="0012629D">
        <w:rPr>
          <w:rStyle w:val="apple-converted-space"/>
          <w:i/>
          <w:iCs/>
          <w:color w:val="333333"/>
          <w:sz w:val="28"/>
          <w:szCs w:val="28"/>
        </w:rPr>
        <w:t> </w:t>
      </w:r>
      <w:r w:rsidRPr="0012629D">
        <w:rPr>
          <w:i/>
          <w:iCs/>
          <w:color w:val="333333"/>
          <w:sz w:val="28"/>
          <w:szCs w:val="28"/>
        </w:rPr>
        <w:t>игра!”,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а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основная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задача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–возбуждать,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поддерживать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живой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интерес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к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обучению,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воспитывать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и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развивать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 xml:space="preserve">играя </w:t>
      </w:r>
    </w:p>
    <w:p w:rsidR="00422414" w:rsidRPr="0012629D" w:rsidRDefault="00422414" w:rsidP="00422414">
      <w:pPr>
        <w:pStyle w:val="a3"/>
        <w:shd w:val="clear" w:color="auto" w:fill="FFFFFF"/>
        <w:spacing w:before="240" w:beforeAutospacing="0" w:after="0" w:afterAutospacing="0"/>
        <w:jc w:val="both"/>
        <w:rPr>
          <w:color w:val="333333"/>
          <w:sz w:val="28"/>
          <w:szCs w:val="28"/>
        </w:rPr>
      </w:pPr>
      <w:r w:rsidRPr="0012629D">
        <w:rPr>
          <w:iCs/>
          <w:color w:val="333333"/>
          <w:sz w:val="28"/>
          <w:szCs w:val="28"/>
        </w:rPr>
        <w:t>Игра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–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это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школа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познания,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творчества,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интеллектуального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развития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ребенка.</w:t>
      </w:r>
    </w:p>
    <w:p w:rsidR="00422414" w:rsidRPr="0012629D" w:rsidRDefault="00422414" w:rsidP="00422414">
      <w:pPr>
        <w:pStyle w:val="a3"/>
        <w:shd w:val="clear" w:color="auto" w:fill="FFFFFF"/>
        <w:spacing w:before="240" w:beforeAutospacing="0" w:after="0" w:afterAutospacing="0"/>
        <w:jc w:val="both"/>
        <w:rPr>
          <w:color w:val="333333"/>
          <w:sz w:val="28"/>
          <w:szCs w:val="28"/>
        </w:rPr>
      </w:pPr>
      <w:r w:rsidRPr="0012629D">
        <w:rPr>
          <w:iCs/>
          <w:color w:val="333333"/>
          <w:sz w:val="28"/>
          <w:szCs w:val="28"/>
        </w:rPr>
        <w:t>Толковая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игра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является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действенным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орудием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воспитания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и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обучения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в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руках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хорошегопедагога.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Применение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познавательных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игровых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технологий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на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занятиях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даетвозможность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обучающимся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получить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дополнительные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знания,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заявить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о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себе,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раскрытьсвои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таланты,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позволяет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увидеть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изучаемый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материал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по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-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новому.</w:t>
      </w:r>
    </w:p>
    <w:p w:rsidR="00422414" w:rsidRDefault="00422414" w:rsidP="00422414">
      <w:pPr>
        <w:pStyle w:val="a3"/>
        <w:shd w:val="clear" w:color="auto" w:fill="FFFFFF"/>
        <w:spacing w:before="240" w:beforeAutospacing="0" w:after="0" w:afterAutospacing="0"/>
        <w:jc w:val="both"/>
        <w:rPr>
          <w:iCs/>
          <w:color w:val="333333"/>
          <w:sz w:val="28"/>
          <w:szCs w:val="28"/>
        </w:rPr>
      </w:pPr>
      <w:r w:rsidRPr="0012629D">
        <w:rPr>
          <w:iCs/>
          <w:color w:val="333333"/>
          <w:sz w:val="28"/>
          <w:szCs w:val="28"/>
        </w:rPr>
        <w:t>В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использовании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нестандартного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занятия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необходимо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помнить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одно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b/>
          <w:bCs/>
          <w:iCs/>
          <w:color w:val="333333"/>
          <w:sz w:val="28"/>
          <w:szCs w:val="28"/>
        </w:rPr>
        <w:t>правило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–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неиспользовать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слишком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часто.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Но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чтобы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поддерживать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детский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интерес,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развиватьинтеллектуальные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умения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и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способности,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вызывать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желание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проявлять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себянеобходимо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использование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элементов,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приемов,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методов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нестандартного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занятия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втрадиционном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занятии: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составление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таблиц,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опорных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схем,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конспектов,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работа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сословариками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дат,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составление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кроссвордов,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подготовка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и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защита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реферата,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ролевая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идидактическая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игра,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иллюстрация,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использование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ТСО.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Задания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позволяют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учащемусяполнее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раскрыть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собственную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индивидуальность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и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выявить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пробелы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в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знаниях,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proofErr w:type="spellStart"/>
      <w:r w:rsidRPr="0012629D">
        <w:rPr>
          <w:iCs/>
          <w:color w:val="333333"/>
          <w:sz w:val="28"/>
          <w:szCs w:val="28"/>
        </w:rPr>
        <w:t>выявитьпроблемы</w:t>
      </w:r>
      <w:proofErr w:type="spellEnd"/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в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их</w:t>
      </w:r>
      <w:r w:rsidRPr="0012629D">
        <w:rPr>
          <w:rStyle w:val="apple-converted-space"/>
          <w:iCs/>
          <w:color w:val="333333"/>
          <w:sz w:val="28"/>
          <w:szCs w:val="28"/>
        </w:rPr>
        <w:t> </w:t>
      </w:r>
      <w:r w:rsidRPr="0012629D">
        <w:rPr>
          <w:iCs/>
          <w:color w:val="333333"/>
          <w:sz w:val="28"/>
          <w:szCs w:val="28"/>
        </w:rPr>
        <w:t>усвоении.</w:t>
      </w:r>
    </w:p>
    <w:p w:rsidR="008F3B1A" w:rsidRPr="0012629D" w:rsidRDefault="008F3B1A" w:rsidP="00422414">
      <w:pPr>
        <w:pStyle w:val="a3"/>
        <w:shd w:val="clear" w:color="auto" w:fill="FFFFFF"/>
        <w:spacing w:before="240" w:beforeAutospacing="0" w:after="0" w:afterAutospacing="0"/>
        <w:jc w:val="both"/>
        <w:rPr>
          <w:color w:val="333333"/>
          <w:sz w:val="28"/>
          <w:szCs w:val="28"/>
        </w:rPr>
      </w:pPr>
    </w:p>
    <w:p w:rsidR="00422414" w:rsidRDefault="00422414" w:rsidP="00422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  <w:r w:rsidRPr="0012629D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Предлагаемые формы проведения занятий в учреждениях дополнительного</w:t>
      </w:r>
      <w:r w:rsidR="008F3B1A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Pr="0012629D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образования</w:t>
      </w:r>
    </w:p>
    <w:p w:rsidR="008F3B1A" w:rsidRPr="0012629D" w:rsidRDefault="008F3B1A" w:rsidP="00422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22414" w:rsidRPr="0012629D" w:rsidRDefault="00422414" w:rsidP="00422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2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      </w:t>
      </w:r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Формы проведения учебных занятий в УДОД подбираются педагогом с учетомвозрастных психологических особенностей детей, целей и задач образовательнойпрограммы дополнительного образования, специфики предмета и других факторов.Наиболее общими в дополнительном образовании могут быть следующие формы: </w:t>
      </w:r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</w:r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</w:r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u w:val="single"/>
          <w:lang w:eastAsia="ru-RU"/>
        </w:rPr>
        <w:t>1) Для учащихся дошкольного и младшего школьного возраста:</w:t>
      </w:r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 </w:t>
      </w:r>
    </w:p>
    <w:p w:rsidR="00422414" w:rsidRPr="0012629D" w:rsidRDefault="00422414" w:rsidP="00422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2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</w:t>
      </w:r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беседа с игровыми элементами; </w:t>
      </w:r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     сказка; </w:t>
      </w:r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     сюжетно-ролевая игра; </w:t>
      </w:r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     игра-путешествие; </w:t>
      </w:r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     игра-имитация; </w:t>
      </w:r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     викторины, соревнования, конкурсы, состязания и др.</w:t>
      </w:r>
    </w:p>
    <w:p w:rsidR="00422414" w:rsidRPr="0012629D" w:rsidRDefault="00422414" w:rsidP="00422414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u w:val="single"/>
          <w:lang w:eastAsia="ru-RU"/>
        </w:rPr>
        <w:t>2) Для учащихся среднего школьного возраста:</w:t>
      </w:r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 </w:t>
      </w:r>
    </w:p>
    <w:p w:rsidR="00422414" w:rsidRPr="0012629D" w:rsidRDefault="00422414" w:rsidP="00422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1262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</w:t>
      </w:r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лекция; </w:t>
      </w:r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     учебная игра, ролевая игра; </w:t>
      </w:r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     защита творческого проекта; </w:t>
      </w:r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     творческие конкурсы; </w:t>
      </w:r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     КВН; </w:t>
      </w:r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     заочная экскурсия;      коллективное творческое дело (КТД); </w:t>
      </w:r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     тематические задания по подгруппам.</w:t>
      </w:r>
    </w:p>
    <w:p w:rsidR="00422414" w:rsidRPr="0012629D" w:rsidRDefault="00422414" w:rsidP="00422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22414" w:rsidRPr="0012629D" w:rsidRDefault="00422414" w:rsidP="00422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u w:val="single"/>
          <w:lang w:eastAsia="ru-RU"/>
        </w:rPr>
        <w:t>3) Для учащихся старшего школьного возраста:</w:t>
      </w:r>
    </w:p>
    <w:p w:rsidR="00422414" w:rsidRPr="0012629D" w:rsidRDefault="00422414" w:rsidP="00422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2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</w:t>
      </w:r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проблемная лекция; </w:t>
      </w:r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     пресс-конференция; </w:t>
      </w:r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     практические занятия; </w:t>
      </w:r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     семинар;      тематическая дискуссия;      групповая консультация;      защитатворческой работы; </w:t>
      </w:r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     деловая игра, ролевая игра; </w:t>
      </w:r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     презентация (вида деятельности, выставки, проекта и т.п.).</w:t>
      </w:r>
    </w:p>
    <w:p w:rsidR="00422414" w:rsidRPr="0012629D" w:rsidRDefault="00422414" w:rsidP="00422414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29D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Виды нетрадиционных занятий</w:t>
      </w:r>
    </w:p>
    <w:p w:rsidR="00422414" w:rsidRPr="0012629D" w:rsidRDefault="00422414" w:rsidP="00422414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1262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</w:t>
      </w:r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Занятия в форме соревнований и игр: конкурс, турнир, эстафета, дуэль, КВН,деловая игра, ролевая игра, кроссворд, викторина и т. д. </w:t>
      </w:r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       Занятия, основанные на формах, жанрах и методах работы, известных вобщественной практике: исследование, изобретательство, анализ первоисточников,комментарий, мозговая атака, интервью, репортаж, рецензия и т. д. </w:t>
      </w:r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       Занятия, основанные на нетрадиционной организации учебного материала: урокмудрости, откровение, занятие – «дублер начинает действовать» и т. д. </w:t>
      </w:r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       Занятия, напоминающие публичные формы общения: пресс – конференция, брифинг, аукцион, бенефис, телемост, регламентированная дискуссия, панор</w:t>
      </w:r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lastRenderedPageBreak/>
        <w:t>ама,репортаж, диалог, «живая газета», устный журнал и т. д. </w:t>
      </w:r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       Занятия, основанные на имитации деятельности учреждений и организаций:следствие, патентное бюро, ученый совет и т. д. </w:t>
      </w:r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       Занятия, основанные на имитации деятельности при проведении общественно-культурных мероприятий: заочная экскурсия, экскурсия в прошлое, игра-путешествие,прогулки и т. д. </w:t>
      </w:r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  <w:t>       Занятия, опирающиеся на фантазию детей: занятие – сказка, занятие – сюрприз и т.д.</w:t>
      </w:r>
    </w:p>
    <w:p w:rsidR="00422414" w:rsidRPr="0012629D" w:rsidRDefault="00422414" w:rsidP="00422414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22414" w:rsidRPr="0012629D" w:rsidRDefault="00422414" w:rsidP="00422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29D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1.занятие- сказка.</w:t>
      </w:r>
    </w:p>
    <w:p w:rsidR="00422414" w:rsidRPr="0012629D" w:rsidRDefault="00422414" w:rsidP="00422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Дети объединяются по двое-трое, сочиняют сказки на заданную тему и затемпоказывают их своей группе. Сказки могут быть подготовлены дома, в них могутпринимать участие родители, педагоги, они могут сопровождаться музыкой, художественным оформлением.</w:t>
      </w:r>
    </w:p>
    <w:p w:rsidR="00422414" w:rsidRPr="0012629D" w:rsidRDefault="00422414" w:rsidP="00422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29D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2.занятие- спектакль (инсценировка)</w:t>
      </w:r>
    </w:p>
    <w:p w:rsidR="00422414" w:rsidRPr="0012629D" w:rsidRDefault="00422414" w:rsidP="00422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Студийцы играют на занятиях поиск решений, встречу героев, роли авторов, </w:t>
      </w:r>
      <w:proofErr w:type="gramStart"/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гениев,важные</w:t>
      </w:r>
      <w:proofErr w:type="gramEnd"/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 события, правила и решения, сочиняют сценарии и музыкально-поэтическиепостановки.</w:t>
      </w:r>
    </w:p>
    <w:p w:rsidR="00422414" w:rsidRPr="0012629D" w:rsidRDefault="00422414" w:rsidP="00422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29D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3.занятие – игра.</w:t>
      </w:r>
    </w:p>
    <w:p w:rsidR="00422414" w:rsidRPr="0012629D" w:rsidRDefault="00422414" w:rsidP="00422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Игра со всеми ее атрибутами, переодеваниями костюмами, </w:t>
      </w:r>
      <w:proofErr w:type="gramStart"/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фантазированием,актерством</w:t>
      </w:r>
      <w:proofErr w:type="gramEnd"/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.</w:t>
      </w:r>
    </w:p>
    <w:p w:rsidR="00422414" w:rsidRPr="0012629D" w:rsidRDefault="00422414" w:rsidP="00422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Например</w:t>
      </w:r>
      <w:proofErr w:type="gramEnd"/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:</w:t>
      </w:r>
    </w:p>
    <w:p w:rsidR="00422414" w:rsidRPr="0012629D" w:rsidRDefault="00422414" w:rsidP="0042241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составив стулья так, чтобы это напоминало космический корабль, дети выбираютпервый состав космической команды, затем второй, третий. Каждый «</w:t>
      </w:r>
      <w:proofErr w:type="gramStart"/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полет»сопровождается</w:t>
      </w:r>
      <w:proofErr w:type="gramEnd"/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 командами, песнями, рассказом об увиденном.</w:t>
      </w:r>
    </w:p>
    <w:p w:rsidR="00422414" w:rsidRPr="0012629D" w:rsidRDefault="00422414" w:rsidP="0042241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Берется азбука, дети выбирают себе буквы и рассказывают о них, сочиняют сценкии стихи, изображают их в пантомиме.</w:t>
      </w:r>
    </w:p>
    <w:p w:rsidR="00422414" w:rsidRPr="0012629D" w:rsidRDefault="00422414" w:rsidP="00422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29D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4.занятие – поход</w:t>
      </w:r>
    </w:p>
    <w:p w:rsidR="00422414" w:rsidRPr="0012629D" w:rsidRDefault="00422414" w:rsidP="00422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 студии моделируются станции преодоления, группа делится на подгруппы, движениеосуществляется со станции до станции, группа контроля проставляет баллы за удачныеходы, находки, решения.</w:t>
      </w:r>
    </w:p>
    <w:p w:rsidR="00422414" w:rsidRPr="0012629D" w:rsidRDefault="00422414" w:rsidP="00422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29D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5. занятие – суд</w:t>
      </w:r>
    </w:p>
    <w:p w:rsidR="00422414" w:rsidRPr="0012629D" w:rsidRDefault="00422414" w:rsidP="00422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Модная в свое время форма литературных судов может быть дополнена дидактическимсудом, судом нравственным, судом истории, судом здравого смысла. Все суды работаютв культуре познавательного театра. Здесь есть место для ролевых и проблемных игр.</w:t>
      </w:r>
    </w:p>
    <w:p w:rsidR="00422414" w:rsidRPr="0012629D" w:rsidRDefault="00422414" w:rsidP="00422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29D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6.занятие - викторина</w:t>
      </w:r>
    </w:p>
    <w:p w:rsidR="00422414" w:rsidRPr="0012629D" w:rsidRDefault="00422414" w:rsidP="00422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Викторина составляется так, чтобы обучающиеся показали знание и пониманиетерминов, событий, процессов, способов решения задач, законов, норм, правил, дат, </w:t>
      </w:r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lastRenderedPageBreak/>
        <w:t>фамилий, сведений. Вопросы могут быть розданы студийцам заранее или содержаться втайне.</w:t>
      </w:r>
    </w:p>
    <w:p w:rsidR="00422414" w:rsidRPr="0012629D" w:rsidRDefault="00422414" w:rsidP="00422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u w:val="single"/>
          <w:lang w:eastAsia="ru-RU"/>
        </w:rPr>
        <w:t>Вариант:</w:t>
      </w:r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 дети задают вопросы педагогу, и он должен коротко и точно дать ответ, они</w:t>
      </w:r>
    </w:p>
    <w:p w:rsidR="00422414" w:rsidRPr="0012629D" w:rsidRDefault="00422414" w:rsidP="00422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выставляют ему оценку.</w:t>
      </w:r>
    </w:p>
    <w:p w:rsidR="00422414" w:rsidRPr="0012629D" w:rsidRDefault="00422414" w:rsidP="00422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29D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7.занятие – поиск</w:t>
      </w:r>
    </w:p>
    <w:p w:rsidR="00422414" w:rsidRPr="0012629D" w:rsidRDefault="00422414" w:rsidP="00422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2629D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u w:val="single"/>
          <w:lang w:eastAsia="ru-RU"/>
        </w:rPr>
        <w:t>Эцапы</w:t>
      </w:r>
      <w:proofErr w:type="spellEnd"/>
      <w:r w:rsidRPr="0012629D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u w:val="single"/>
          <w:lang w:eastAsia="ru-RU"/>
        </w:rPr>
        <w:t> занятия:</w:t>
      </w:r>
    </w:p>
    <w:p w:rsidR="00422414" w:rsidRPr="0012629D" w:rsidRDefault="00422414" w:rsidP="0042241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29D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1 этап. </w:t>
      </w:r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Сообщение важных и интересных сведений по теме, с которыми выступаетпедагог и воспитанник.</w:t>
      </w:r>
    </w:p>
    <w:p w:rsidR="00422414" w:rsidRPr="0012629D" w:rsidRDefault="00422414" w:rsidP="0042241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29D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2 этап.</w:t>
      </w:r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 Проблематизация. Педагог и студийцы ставят все вопросы, которыевозникли в связи с изучаемым материалом. На доске выстраиваются иобозначаются проблемы.</w:t>
      </w:r>
    </w:p>
    <w:p w:rsidR="00422414" w:rsidRPr="0012629D" w:rsidRDefault="00422414" w:rsidP="0042241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29D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3 этап. </w:t>
      </w:r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Педагог знакомит обучающихся, если это необходимо, с известнымирешениями и образцами.</w:t>
      </w:r>
    </w:p>
    <w:p w:rsidR="00422414" w:rsidRPr="0012629D" w:rsidRDefault="00422414" w:rsidP="0042241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29D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4 этап. </w:t>
      </w:r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Микрогрупповой. Индивидуальный или фронтальный поиск новых </w:t>
      </w:r>
      <w:proofErr w:type="gramStart"/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идей,решений</w:t>
      </w:r>
      <w:proofErr w:type="gramEnd"/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, подходов, моделей.</w:t>
      </w:r>
    </w:p>
    <w:p w:rsidR="00422414" w:rsidRPr="0012629D" w:rsidRDefault="00422414" w:rsidP="0042241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29D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5 этап. </w:t>
      </w:r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Анализ и рефлексия обсуждения, поиска, участия.</w:t>
      </w:r>
    </w:p>
    <w:p w:rsidR="00422414" w:rsidRPr="0012629D" w:rsidRDefault="00422414" w:rsidP="0042241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22414" w:rsidRPr="0012629D" w:rsidRDefault="00422414" w:rsidP="00422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29D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8. занятие – экскурсия.</w:t>
      </w:r>
    </w:p>
    <w:p w:rsidR="00422414" w:rsidRPr="0012629D" w:rsidRDefault="00422414" w:rsidP="00422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Два месяца ребята изучают все достопримечательности своего города, улицы, </w:t>
      </w:r>
      <w:proofErr w:type="gramStart"/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дома,людей</w:t>
      </w:r>
      <w:proofErr w:type="gramEnd"/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, живущих рядом, растения, камни, речки, ручейки. Делают снимки, </w:t>
      </w:r>
      <w:proofErr w:type="gramStart"/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зарисовки,ведут</w:t>
      </w:r>
      <w:proofErr w:type="gramEnd"/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 записи. Ищут самые замечательные факты ближней и дальней </w:t>
      </w:r>
      <w:proofErr w:type="gramStart"/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истории.Договариваются</w:t>
      </w:r>
      <w:proofErr w:type="gramEnd"/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 с возможными участниками занятия из числа свидетелей эпохи. Занятиепроводится в актовом зале, заполненном заинтересованными зрителями.</w:t>
      </w:r>
    </w:p>
    <w:p w:rsidR="00422414" w:rsidRPr="0012629D" w:rsidRDefault="00422414" w:rsidP="00422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  <w:r w:rsidRPr="0012629D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9. занятие – обмен знаниями и умениями</w:t>
      </w:r>
    </w:p>
    <w:p w:rsidR="00422414" w:rsidRPr="0012629D" w:rsidRDefault="00422414" w:rsidP="00422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 w:rsidRPr="0012629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Занятие с другим педагогом в другом доме творчества.</w:t>
      </w:r>
    </w:p>
    <w:p w:rsidR="00422414" w:rsidRPr="0012629D" w:rsidRDefault="00422414" w:rsidP="00422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29D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10. занятие – экспедиция.</w:t>
      </w:r>
    </w:p>
    <w:p w:rsidR="00422414" w:rsidRPr="0012629D" w:rsidRDefault="00422414" w:rsidP="00422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 экспедицию отправляются для того, например, чтобы сфотографировать наиболееинтересные в городе наличники на окнах, городские памятники, живописные места вгороде, в лесу, в парке. Студийцы могут поехать за город искать камни, чтобы затемописать их и рассказать о них. Смысл проведения малых экспедиций в том, чтобы вкороткие сроки достигнуть несколько целей: создать реальную ситуацию для </w:t>
      </w:r>
      <w:proofErr w:type="gramStart"/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этического,эстетического</w:t>
      </w:r>
      <w:proofErr w:type="gramEnd"/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, эмоционального и познавательного включения обучающихся в процессколлективного и индивидуального взаимодействия с живой и рукотворнойдействительностью</w:t>
      </w:r>
    </w:p>
    <w:p w:rsidR="00422414" w:rsidRPr="0012629D" w:rsidRDefault="00422414" w:rsidP="00422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29D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11. </w:t>
      </w:r>
      <w:proofErr w:type="spellStart"/>
      <w:r w:rsidRPr="0012629D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стихотворно</w:t>
      </w:r>
      <w:proofErr w:type="spellEnd"/>
      <w:r w:rsidRPr="0012629D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-музыкальное занятие.</w:t>
      </w:r>
    </w:p>
    <w:p w:rsidR="00422414" w:rsidRPr="0012629D" w:rsidRDefault="00422414" w:rsidP="00422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Группа делится на подгруппы, каждая из подгрупп получает задание подобратьпоэтические произведения, характеризующие эпоху, скомпоновать к этим стихаммузыкальные иллюстрации, что – то исполнить самим.</w:t>
      </w:r>
    </w:p>
    <w:p w:rsidR="00422414" w:rsidRPr="0012629D" w:rsidRDefault="00422414" w:rsidP="00422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29D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12.конкурс знаний, умений и творчества.</w:t>
      </w:r>
    </w:p>
    <w:p w:rsidR="00422414" w:rsidRPr="0012629D" w:rsidRDefault="00422414" w:rsidP="00422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Это не простое занятие – это итоговый праздник знаний, который проводится в формеигры «дистанция». Продолжается эта олимпиада несколько дней для </w:t>
      </w:r>
      <w:proofErr w:type="gramStart"/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младшего,среднего</w:t>
      </w:r>
      <w:proofErr w:type="gramEnd"/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 и старшего возраста отдельно. Каждый этап включает по</w:t>
      </w:r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lastRenderedPageBreak/>
        <w:t>каз родителям исоциуму всех достижений Центра: вернисажи, соревнования, концерты, спектакли, </w:t>
      </w:r>
      <w:proofErr w:type="gramStart"/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игры,</w:t>
      </w:r>
      <w:bookmarkStart w:id="0" w:name="_GoBack"/>
      <w:bookmarkEnd w:id="0"/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творческие</w:t>
      </w:r>
      <w:proofErr w:type="gramEnd"/>
      <w:r w:rsidRPr="0012629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 работы (оргкомитет специально готовит экскурсоводов, которые будутпоказывать и рассказывать обо всем сделанном в Центре в течение года). В Центре вовсех кабинетах и мастерских организуются «познавательные дистанции», каждая студиясоздает несколько команд, и с маршрутным листом команды бросаются покорятьпредметные и творческие «вершины». Конкурсы охватывают все студии в формедосуговой деятельности - викторин, кроссвордов, творческих заданий. В концеподводятся итоги, участники награждаются, и проходит большой концерт для родителей.</w:t>
      </w:r>
    </w:p>
    <w:p w:rsidR="00950A9A" w:rsidRDefault="008F3B1A"/>
    <w:sectPr w:rsidR="00950A9A" w:rsidSect="00315FCF">
      <w:foot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F3B1A">
      <w:pPr>
        <w:spacing w:after="0" w:line="240" w:lineRule="auto"/>
      </w:pPr>
      <w:r>
        <w:separator/>
      </w:r>
    </w:p>
  </w:endnote>
  <w:endnote w:type="continuationSeparator" w:id="0">
    <w:p w:rsidR="00000000" w:rsidRDefault="008F3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87110"/>
      <w:docPartObj>
        <w:docPartGallery w:val="Page Numbers (Bottom of Page)"/>
        <w:docPartUnique/>
      </w:docPartObj>
    </w:sdtPr>
    <w:sdtEndPr/>
    <w:sdtContent>
      <w:p w:rsidR="006072E2" w:rsidRDefault="00422414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3B1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072E2" w:rsidRDefault="008F3B1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F3B1A">
      <w:pPr>
        <w:spacing w:after="0" w:line="240" w:lineRule="auto"/>
      </w:pPr>
      <w:r>
        <w:separator/>
      </w:r>
    </w:p>
  </w:footnote>
  <w:footnote w:type="continuationSeparator" w:id="0">
    <w:p w:rsidR="00000000" w:rsidRDefault="008F3B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7576B"/>
    <w:multiLevelType w:val="multilevel"/>
    <w:tmpl w:val="4546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9738DE"/>
    <w:multiLevelType w:val="multilevel"/>
    <w:tmpl w:val="BF9A1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414"/>
    <w:rsid w:val="001A7644"/>
    <w:rsid w:val="00422414"/>
    <w:rsid w:val="008D11B0"/>
    <w:rsid w:val="008F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58717"/>
  <w15:chartTrackingRefBased/>
  <w15:docId w15:val="{07DD9D69-4EFF-4E53-9C39-5A13D815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4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2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22414"/>
  </w:style>
  <w:style w:type="paragraph" w:styleId="a4">
    <w:name w:val="footer"/>
    <w:basedOn w:val="a"/>
    <w:link w:val="a5"/>
    <w:uiPriority w:val="99"/>
    <w:unhideWhenUsed/>
    <w:rsid w:val="00422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22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1756</Words>
  <Characters>10011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2020-10-28T11:21:00Z</dcterms:created>
  <dcterms:modified xsi:type="dcterms:W3CDTF">2020-10-29T07:35:00Z</dcterms:modified>
</cp:coreProperties>
</file>