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643" w:rsidRPr="00B7536D" w:rsidRDefault="00DB1643" w:rsidP="00DB1643">
      <w:pPr>
        <w:jc w:val="center"/>
        <w:rPr>
          <w:rFonts w:ascii="Times New Roman" w:eastAsia="Calibri" w:hAnsi="Times New Roman" w:cs="Times New Roman"/>
          <w:b/>
          <w:sz w:val="24"/>
          <w:szCs w:val="24"/>
        </w:rPr>
      </w:pPr>
      <w:r w:rsidRPr="00B7536D">
        <w:rPr>
          <w:rFonts w:ascii="Times New Roman" w:eastAsia="Calibri" w:hAnsi="Times New Roman" w:cs="Times New Roman"/>
          <w:b/>
          <w:sz w:val="24"/>
          <w:szCs w:val="24"/>
        </w:rPr>
        <w:t>МУНИЦИПАЛЬНОЕ БЮДЖЕТНОЕ  УЧРЕЖДЕНИЕ  ДОПОЛНИТЕЛЬНОГО               ОБРАЗОВАНИЯ</w:t>
      </w:r>
    </w:p>
    <w:p w:rsidR="00DB1643" w:rsidRPr="00B7536D" w:rsidRDefault="00DB1643" w:rsidP="00DB1643">
      <w:pPr>
        <w:jc w:val="center"/>
        <w:rPr>
          <w:rFonts w:ascii="Times New Roman" w:eastAsia="Calibri" w:hAnsi="Times New Roman" w:cs="Times New Roman"/>
          <w:b/>
          <w:sz w:val="24"/>
          <w:szCs w:val="24"/>
        </w:rPr>
      </w:pPr>
      <w:r w:rsidRPr="00B7536D">
        <w:rPr>
          <w:rFonts w:ascii="Times New Roman" w:eastAsia="Calibri" w:hAnsi="Times New Roman" w:cs="Times New Roman"/>
          <w:b/>
          <w:sz w:val="24"/>
          <w:szCs w:val="24"/>
        </w:rPr>
        <w:t>«ЦЕНТР  ДЕТСКОГО ТВОРЧЕСТВА»</w:t>
      </w:r>
    </w:p>
    <w:p w:rsidR="00651EE7" w:rsidRDefault="00651EE7" w:rsidP="00DA009F">
      <w:pPr>
        <w:jc w:val="center"/>
        <w:rPr>
          <w:rFonts w:ascii="Times New Roman" w:hAnsi="Times New Roman" w:cs="Times New Roman"/>
          <w:b/>
          <w:bCs/>
          <w:i/>
          <w:iCs/>
          <w:sz w:val="28"/>
        </w:rPr>
      </w:pPr>
    </w:p>
    <w:p w:rsidR="00651EE7" w:rsidRDefault="00651EE7" w:rsidP="00F22D9B">
      <w:pPr>
        <w:ind w:left="-567" w:hanging="283"/>
        <w:rPr>
          <w:rFonts w:ascii="Times New Roman" w:hAnsi="Times New Roman" w:cs="Times New Roman"/>
          <w:b/>
          <w:bCs/>
          <w:i/>
          <w:iCs/>
          <w:sz w:val="28"/>
        </w:rPr>
      </w:pPr>
    </w:p>
    <w:p w:rsidR="008251DB" w:rsidRPr="00F22D9B" w:rsidRDefault="00D15B55" w:rsidP="00D15B55">
      <w:pPr>
        <w:ind w:left="-567" w:hanging="283"/>
        <w:jc w:val="center"/>
        <w:rPr>
          <w:rFonts w:ascii="Times New Roman" w:hAnsi="Times New Roman" w:cs="Times New Roman"/>
          <w:b/>
          <w:color w:val="1D1B11" w:themeColor="background2" w:themeShade="1A"/>
          <w:sz w:val="56"/>
        </w:rPr>
      </w:pPr>
      <w:r>
        <w:rPr>
          <w:rFonts w:ascii="Times New Roman" w:hAnsi="Times New Roman" w:cs="Times New Roman"/>
          <w:b/>
          <w:bCs/>
          <w:i/>
          <w:iCs/>
          <w:color w:val="1D1B11" w:themeColor="background2" w:themeShade="1A"/>
          <w:sz w:val="56"/>
        </w:rPr>
        <w:t xml:space="preserve">   </w:t>
      </w:r>
      <w:r w:rsidR="008251DB" w:rsidRPr="00F22D9B">
        <w:rPr>
          <w:rFonts w:ascii="Times New Roman" w:hAnsi="Times New Roman" w:cs="Times New Roman"/>
          <w:b/>
          <w:bCs/>
          <w:i/>
          <w:iCs/>
          <w:color w:val="1D1B11" w:themeColor="background2" w:themeShade="1A"/>
          <w:sz w:val="56"/>
        </w:rPr>
        <w:t>Воспитательная беседа</w:t>
      </w:r>
    </w:p>
    <w:p w:rsidR="007E7B40" w:rsidRDefault="002D4558" w:rsidP="00D15B55">
      <w:pPr>
        <w:ind w:hanging="283"/>
        <w:jc w:val="center"/>
        <w:rPr>
          <w:rFonts w:ascii="Times New Roman" w:hAnsi="Times New Roman" w:cs="Times New Roman"/>
          <w:b/>
          <w:bCs/>
          <w:iCs/>
          <w:sz w:val="28"/>
        </w:rPr>
      </w:pPr>
      <w:r w:rsidRPr="00F22D9B">
        <w:rPr>
          <w:rFonts w:ascii="Times New Roman" w:hAnsi="Times New Roman" w:cs="Times New Roman"/>
          <w:b/>
          <w:bCs/>
          <w:i/>
          <w:iCs/>
          <w:color w:val="1D1B11" w:themeColor="background2" w:themeShade="1A"/>
          <w:sz w:val="56"/>
        </w:rPr>
        <w:t>«Комплимент – дело серьезное!</w:t>
      </w:r>
      <w:r w:rsidR="008251DB" w:rsidRPr="00F22D9B">
        <w:rPr>
          <w:rFonts w:ascii="Times New Roman" w:hAnsi="Times New Roman" w:cs="Times New Roman"/>
          <w:b/>
          <w:bCs/>
          <w:i/>
          <w:iCs/>
          <w:color w:val="1D1B11" w:themeColor="background2" w:themeShade="1A"/>
          <w:sz w:val="56"/>
        </w:rPr>
        <w:t>»</w:t>
      </w:r>
      <w:r w:rsidR="008251DB" w:rsidRPr="00F22D9B">
        <w:rPr>
          <w:rFonts w:ascii="Times New Roman" w:hAnsi="Times New Roman" w:cs="Times New Roman"/>
          <w:b/>
          <w:bCs/>
          <w:i/>
          <w:iCs/>
          <w:sz w:val="48"/>
        </w:rPr>
        <w:br/>
      </w:r>
      <w:r w:rsidR="008251DB">
        <w:rPr>
          <w:rFonts w:ascii="Times New Roman" w:hAnsi="Times New Roman" w:cs="Times New Roman"/>
          <w:noProof/>
          <w:sz w:val="44"/>
          <w:lang w:eastAsia="ru-RU"/>
        </w:rPr>
        <w:drawing>
          <wp:inline distT="0" distB="0" distL="0" distR="0">
            <wp:extent cx="5810250" cy="47086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31707411-stock-illustration-valentine-heart-petals-blooming.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10372" cy="4708712"/>
                    </a:xfrm>
                    <a:prstGeom prst="rect">
                      <a:avLst/>
                    </a:prstGeom>
                  </pic:spPr>
                </pic:pic>
              </a:graphicData>
            </a:graphic>
          </wp:inline>
        </w:drawing>
      </w:r>
      <w:r w:rsidR="00CB2460">
        <w:rPr>
          <w:rFonts w:ascii="Times New Roman" w:hAnsi="Times New Roman" w:cs="Times New Roman"/>
          <w:b/>
          <w:bCs/>
          <w:i/>
          <w:iCs/>
          <w:sz w:val="44"/>
        </w:rPr>
        <w:br/>
      </w:r>
      <w:r w:rsidR="00D15B55">
        <w:rPr>
          <w:rFonts w:ascii="Times New Roman" w:hAnsi="Times New Roman" w:cs="Times New Roman"/>
          <w:b/>
          <w:bCs/>
          <w:iCs/>
          <w:sz w:val="28"/>
        </w:rPr>
        <w:t xml:space="preserve">                                                    </w:t>
      </w:r>
      <w:r w:rsidR="00F22D9B" w:rsidRPr="00DB1643">
        <w:rPr>
          <w:rFonts w:ascii="Times New Roman" w:hAnsi="Times New Roman" w:cs="Times New Roman"/>
          <w:b/>
          <w:bCs/>
          <w:iCs/>
          <w:sz w:val="28"/>
        </w:rPr>
        <w:t>Подготовила социальный педагог</w:t>
      </w:r>
      <w:r w:rsidR="00F22D9B" w:rsidRPr="00DB1643">
        <w:rPr>
          <w:rFonts w:ascii="Times New Roman" w:hAnsi="Times New Roman" w:cs="Times New Roman"/>
          <w:b/>
          <w:bCs/>
          <w:iCs/>
          <w:sz w:val="28"/>
        </w:rPr>
        <w:br/>
      </w:r>
      <w:r w:rsidR="00D15B55">
        <w:rPr>
          <w:rFonts w:ascii="Times New Roman" w:hAnsi="Times New Roman" w:cs="Times New Roman"/>
          <w:b/>
          <w:bCs/>
          <w:iCs/>
          <w:sz w:val="28"/>
        </w:rPr>
        <w:t xml:space="preserve">                                                              </w:t>
      </w:r>
      <w:r w:rsidR="007E7B40" w:rsidRPr="00DB1643">
        <w:rPr>
          <w:rFonts w:ascii="Times New Roman" w:hAnsi="Times New Roman" w:cs="Times New Roman"/>
          <w:b/>
          <w:bCs/>
          <w:iCs/>
          <w:sz w:val="28"/>
        </w:rPr>
        <w:t xml:space="preserve">Джабраилова </w:t>
      </w:r>
      <w:proofErr w:type="spellStart"/>
      <w:r w:rsidR="007E7B40" w:rsidRPr="00DB1643">
        <w:rPr>
          <w:rFonts w:ascii="Times New Roman" w:hAnsi="Times New Roman" w:cs="Times New Roman"/>
          <w:b/>
          <w:bCs/>
          <w:iCs/>
          <w:sz w:val="28"/>
        </w:rPr>
        <w:t>Инга</w:t>
      </w:r>
      <w:proofErr w:type="spellEnd"/>
      <w:r w:rsidR="007E7B40" w:rsidRPr="00DB1643">
        <w:rPr>
          <w:rFonts w:ascii="Times New Roman" w:hAnsi="Times New Roman" w:cs="Times New Roman"/>
          <w:b/>
          <w:bCs/>
          <w:iCs/>
          <w:sz w:val="28"/>
        </w:rPr>
        <w:t xml:space="preserve"> </w:t>
      </w:r>
      <w:proofErr w:type="spellStart"/>
      <w:r w:rsidR="007E7B40" w:rsidRPr="00DB1643">
        <w:rPr>
          <w:rFonts w:ascii="Times New Roman" w:hAnsi="Times New Roman" w:cs="Times New Roman"/>
          <w:b/>
          <w:bCs/>
          <w:iCs/>
          <w:sz w:val="28"/>
        </w:rPr>
        <w:t>Азизовна</w:t>
      </w:r>
      <w:proofErr w:type="spellEnd"/>
    </w:p>
    <w:p w:rsidR="008251DB" w:rsidRPr="00D5489C" w:rsidRDefault="00F22D9B" w:rsidP="00D15B55">
      <w:pPr>
        <w:ind w:left="-567" w:hanging="283"/>
        <w:jc w:val="center"/>
        <w:rPr>
          <w:rFonts w:ascii="Times New Roman" w:hAnsi="Times New Roman" w:cs="Times New Roman"/>
          <w:sz w:val="44"/>
        </w:rPr>
      </w:pPr>
      <w:r>
        <w:rPr>
          <w:rFonts w:ascii="Times New Roman" w:hAnsi="Times New Roman" w:cs="Times New Roman"/>
          <w:b/>
          <w:bCs/>
          <w:i/>
          <w:iCs/>
          <w:sz w:val="44"/>
        </w:rPr>
        <w:br/>
      </w:r>
      <w:r>
        <w:rPr>
          <w:rFonts w:ascii="Times New Roman" w:hAnsi="Times New Roman" w:cs="Times New Roman"/>
          <w:b/>
          <w:bCs/>
          <w:i/>
          <w:iCs/>
          <w:sz w:val="44"/>
        </w:rPr>
        <w:br/>
      </w:r>
      <w:r w:rsidR="00CB2460">
        <w:rPr>
          <w:rFonts w:ascii="Times New Roman" w:hAnsi="Times New Roman" w:cs="Times New Roman"/>
          <w:b/>
          <w:bCs/>
          <w:i/>
          <w:iCs/>
          <w:sz w:val="44"/>
        </w:rPr>
        <w:br/>
      </w:r>
      <w:r w:rsidR="00D72AC9" w:rsidRPr="003D4C1A">
        <w:rPr>
          <w:rFonts w:ascii="Times New Roman" w:hAnsi="Times New Roman" w:cs="Times New Roman"/>
          <w:b/>
          <w:bCs/>
          <w:iCs/>
          <w:sz w:val="28"/>
        </w:rPr>
        <w:t>г.  Махачкала</w:t>
      </w:r>
    </w:p>
    <w:p w:rsidR="00AC60C2" w:rsidRPr="00D72AC9" w:rsidRDefault="00DA009F" w:rsidP="00627A38">
      <w:pPr>
        <w:jc w:val="center"/>
        <w:rPr>
          <w:rFonts w:ascii="Times New Roman" w:hAnsi="Times New Roman" w:cs="Times New Roman"/>
          <w:b/>
          <w:bCs/>
          <w:iCs/>
          <w:sz w:val="28"/>
        </w:rPr>
      </w:pPr>
      <w:r>
        <w:rPr>
          <w:rFonts w:ascii="Times New Roman" w:hAnsi="Times New Roman" w:cs="Times New Roman"/>
          <w:b/>
          <w:bCs/>
          <w:i/>
          <w:iCs/>
          <w:sz w:val="28"/>
        </w:rPr>
        <w:lastRenderedPageBreak/>
        <w:t>Воспитательная беседа</w:t>
      </w:r>
    </w:p>
    <w:p w:rsidR="00AC60C2" w:rsidRPr="0067010D" w:rsidRDefault="002D4558" w:rsidP="00627A38">
      <w:pPr>
        <w:jc w:val="center"/>
        <w:rPr>
          <w:rFonts w:ascii="Times New Roman" w:hAnsi="Times New Roman" w:cs="Times New Roman"/>
          <w:sz w:val="28"/>
        </w:rPr>
      </w:pPr>
      <w:r>
        <w:rPr>
          <w:rFonts w:ascii="Times New Roman" w:hAnsi="Times New Roman" w:cs="Times New Roman"/>
          <w:b/>
          <w:bCs/>
          <w:i/>
          <w:iCs/>
          <w:sz w:val="28"/>
        </w:rPr>
        <w:t>«Комплимент – дело серьезное!</w:t>
      </w:r>
      <w:r w:rsidR="00AC60C2" w:rsidRPr="0067010D">
        <w:rPr>
          <w:rFonts w:ascii="Times New Roman" w:hAnsi="Times New Roman" w:cs="Times New Roman"/>
          <w:b/>
          <w:bCs/>
          <w:i/>
          <w:iCs/>
          <w:sz w:val="28"/>
        </w:rPr>
        <w:t>»</w:t>
      </w:r>
    </w:p>
    <w:p w:rsidR="00AC60C2" w:rsidRPr="00193040" w:rsidRDefault="00AC60C2" w:rsidP="00AC60C2">
      <w:r w:rsidRPr="00162D28">
        <w:rPr>
          <w:rFonts w:ascii="Times New Roman" w:hAnsi="Times New Roman" w:cs="Times New Roman"/>
          <w:b/>
          <w:bCs/>
          <w:i/>
          <w:iCs/>
          <w:sz w:val="28"/>
        </w:rPr>
        <w:t>Цель:</w:t>
      </w:r>
      <w:r w:rsidRPr="00162D28">
        <w:rPr>
          <w:rFonts w:ascii="Times New Roman" w:hAnsi="Times New Roman" w:cs="Times New Roman"/>
          <w:sz w:val="28"/>
        </w:rPr>
        <w:t>         </w:t>
      </w:r>
      <w:r w:rsidR="00162D28">
        <w:rPr>
          <w:rFonts w:ascii="Times New Roman" w:hAnsi="Times New Roman" w:cs="Times New Roman"/>
          <w:sz w:val="28"/>
        </w:rPr>
        <w:br/>
      </w:r>
      <w:r w:rsidRPr="00162D28">
        <w:rPr>
          <w:rFonts w:ascii="Times New Roman" w:hAnsi="Times New Roman" w:cs="Times New Roman"/>
          <w:sz w:val="28"/>
        </w:rPr>
        <w:t>Развитие умений замечать положительные качества в людях, выражать это в доброжелательной и приятной форме</w:t>
      </w:r>
      <w:r w:rsidR="00162D28">
        <w:rPr>
          <w:rFonts w:ascii="Times New Roman" w:hAnsi="Times New Roman" w:cs="Times New Roman"/>
          <w:sz w:val="28"/>
        </w:rPr>
        <w:t>.</w:t>
      </w:r>
      <w:r w:rsidR="00162D28">
        <w:rPr>
          <w:rFonts w:ascii="Times New Roman" w:hAnsi="Times New Roman" w:cs="Times New Roman"/>
          <w:sz w:val="28"/>
        </w:rPr>
        <w:br/>
      </w:r>
      <w:r w:rsidR="00193040">
        <w:rPr>
          <w:rFonts w:ascii="Times New Roman" w:hAnsi="Times New Roman" w:cs="Times New Roman"/>
          <w:b/>
          <w:bCs/>
          <w:i/>
          <w:iCs/>
          <w:sz w:val="28"/>
        </w:rPr>
        <w:br/>
      </w:r>
      <w:r w:rsidR="00193040" w:rsidRPr="0067010D">
        <w:rPr>
          <w:rFonts w:ascii="Times New Roman" w:hAnsi="Times New Roman" w:cs="Times New Roman"/>
          <w:b/>
          <w:bCs/>
          <w:i/>
          <w:iCs/>
          <w:sz w:val="28"/>
        </w:rPr>
        <w:t>(беседуем в игре)</w:t>
      </w:r>
      <w:r w:rsidR="00193040">
        <w:br/>
      </w:r>
      <w:r w:rsidR="00162D28">
        <w:rPr>
          <w:rFonts w:ascii="Times New Roman" w:hAnsi="Times New Roman" w:cs="Times New Roman"/>
          <w:i/>
          <w:iCs/>
          <w:sz w:val="28"/>
        </w:rPr>
        <w:t>Соц</w:t>
      </w:r>
      <w:proofErr w:type="gramStart"/>
      <w:r w:rsidR="00162D28">
        <w:rPr>
          <w:rFonts w:ascii="Times New Roman" w:hAnsi="Times New Roman" w:cs="Times New Roman"/>
          <w:i/>
          <w:iCs/>
          <w:sz w:val="28"/>
        </w:rPr>
        <w:t>.</w:t>
      </w:r>
      <w:r w:rsidRPr="00162D28">
        <w:rPr>
          <w:rFonts w:ascii="Times New Roman" w:hAnsi="Times New Roman" w:cs="Times New Roman"/>
          <w:i/>
          <w:iCs/>
          <w:sz w:val="28"/>
        </w:rPr>
        <w:t>П</w:t>
      </w:r>
      <w:proofErr w:type="gramEnd"/>
      <w:r w:rsidRPr="00162D28">
        <w:rPr>
          <w:rFonts w:ascii="Times New Roman" w:hAnsi="Times New Roman" w:cs="Times New Roman"/>
          <w:i/>
          <w:iCs/>
          <w:sz w:val="28"/>
        </w:rPr>
        <w:t>едагог. </w:t>
      </w:r>
      <w:r w:rsidR="00162D28">
        <w:rPr>
          <w:rFonts w:ascii="Times New Roman" w:hAnsi="Times New Roman" w:cs="Times New Roman"/>
          <w:sz w:val="28"/>
        </w:rPr>
        <w:t>Дорогие друзья, согласны ли</w:t>
      </w:r>
      <w:r w:rsidRPr="00162D28">
        <w:rPr>
          <w:rFonts w:ascii="Times New Roman" w:hAnsi="Times New Roman" w:cs="Times New Roman"/>
          <w:sz w:val="28"/>
        </w:rPr>
        <w:t xml:space="preserve"> вы со следующими утверждениями?</w:t>
      </w:r>
    </w:p>
    <w:p w:rsidR="00AC60C2" w:rsidRPr="00162D28" w:rsidRDefault="00AC60C2" w:rsidP="00AC60C2">
      <w:pPr>
        <w:numPr>
          <w:ilvl w:val="0"/>
          <w:numId w:val="1"/>
        </w:numPr>
        <w:rPr>
          <w:rFonts w:ascii="Times New Roman" w:hAnsi="Times New Roman" w:cs="Times New Roman"/>
          <w:sz w:val="28"/>
        </w:rPr>
      </w:pPr>
      <w:r w:rsidRPr="00162D28">
        <w:rPr>
          <w:rFonts w:ascii="Times New Roman" w:hAnsi="Times New Roman" w:cs="Times New Roman"/>
          <w:sz w:val="28"/>
        </w:rPr>
        <w:t>Культурного человека отличает умение приятно и свободно общаться с окружающими. Он может внимательно выслушать то, что говорит собеседник, даже поможет ему высказать свое мнение.</w:t>
      </w:r>
    </w:p>
    <w:p w:rsidR="00AC60C2" w:rsidRPr="00162D28" w:rsidRDefault="00AC60C2" w:rsidP="00AC60C2">
      <w:pPr>
        <w:numPr>
          <w:ilvl w:val="0"/>
          <w:numId w:val="1"/>
        </w:numPr>
        <w:rPr>
          <w:rFonts w:ascii="Times New Roman" w:hAnsi="Times New Roman" w:cs="Times New Roman"/>
          <w:sz w:val="28"/>
        </w:rPr>
      </w:pPr>
      <w:r w:rsidRPr="00162D28">
        <w:rPr>
          <w:rFonts w:ascii="Times New Roman" w:hAnsi="Times New Roman" w:cs="Times New Roman"/>
          <w:sz w:val="28"/>
        </w:rPr>
        <w:t>Такой человек сумеет расположить к беседе даже замкнутого или расстроенного человека.</w:t>
      </w:r>
    </w:p>
    <w:p w:rsidR="00AC60C2" w:rsidRPr="00162D28" w:rsidRDefault="00AC60C2" w:rsidP="00AC60C2">
      <w:pPr>
        <w:numPr>
          <w:ilvl w:val="0"/>
          <w:numId w:val="1"/>
        </w:numPr>
        <w:rPr>
          <w:rFonts w:ascii="Times New Roman" w:hAnsi="Times New Roman" w:cs="Times New Roman"/>
          <w:sz w:val="28"/>
        </w:rPr>
      </w:pPr>
      <w:r w:rsidRPr="00162D28">
        <w:rPr>
          <w:rFonts w:ascii="Times New Roman" w:hAnsi="Times New Roman" w:cs="Times New Roman"/>
          <w:sz w:val="28"/>
        </w:rPr>
        <w:t>Почти у каждого человека есть возможность стать обаятельным и доброжелательным собеседником.</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Помогает ли продуктивному и доброжелательному общению такое понятие, как «комплимент»?</w:t>
      </w:r>
    </w:p>
    <w:p w:rsidR="00AC60C2" w:rsidRPr="00162D28" w:rsidRDefault="00AC60C2" w:rsidP="00AC60C2">
      <w:pPr>
        <w:rPr>
          <w:rFonts w:ascii="Times New Roman" w:hAnsi="Times New Roman" w:cs="Times New Roman"/>
          <w:sz w:val="28"/>
        </w:rPr>
      </w:pPr>
      <w:r w:rsidRPr="00670BEF">
        <w:rPr>
          <w:rFonts w:ascii="Times New Roman" w:hAnsi="Times New Roman" w:cs="Times New Roman"/>
          <w:b/>
          <w:i/>
          <w:iCs/>
          <w:sz w:val="28"/>
        </w:rPr>
        <w:t xml:space="preserve">Комплимент </w:t>
      </w:r>
      <w:r w:rsidRPr="00162D28">
        <w:rPr>
          <w:rFonts w:ascii="Times New Roman" w:hAnsi="Times New Roman" w:cs="Times New Roman"/>
          <w:i/>
          <w:iCs/>
          <w:sz w:val="28"/>
        </w:rPr>
        <w:t>– </w:t>
      </w:r>
      <w:r w:rsidRPr="00162D28">
        <w:rPr>
          <w:rFonts w:ascii="Times New Roman" w:hAnsi="Times New Roman" w:cs="Times New Roman"/>
          <w:sz w:val="28"/>
        </w:rPr>
        <w:t>(фр.) – любезные, приятные слова, лестный отзыв. Увы, в сознании некоторых людей сложилось представление, что комплимент – это только есть лесть, способ добиться расположения или внимания другого человека ради каких-либо личных  целей. Это не так. Лесть – это лицемерие, угодливое восхваление.</w:t>
      </w:r>
      <w:r w:rsidR="00162D28">
        <w:rPr>
          <w:rFonts w:ascii="Times New Roman" w:hAnsi="Times New Roman" w:cs="Times New Roman"/>
          <w:sz w:val="28"/>
        </w:rPr>
        <w:br/>
      </w:r>
      <w:r w:rsidRPr="00162D28">
        <w:rPr>
          <w:rFonts w:ascii="Times New Roman" w:hAnsi="Times New Roman" w:cs="Times New Roman"/>
          <w:sz w:val="28"/>
        </w:rPr>
        <w:t>Итак, живешь ли ты в дружбе и согласии с людьми. Всегда ли можешь расположить к себе? Как этого достичь? Давайте поговорим об этом.</w:t>
      </w:r>
    </w:p>
    <w:p w:rsidR="00AC60C2" w:rsidRPr="00ED5302" w:rsidRDefault="00AC60C2" w:rsidP="00AC60C2">
      <w:pPr>
        <w:rPr>
          <w:rFonts w:ascii="Times New Roman" w:hAnsi="Times New Roman" w:cs="Times New Roman"/>
          <w:b/>
          <w:sz w:val="28"/>
        </w:rPr>
      </w:pPr>
      <w:r w:rsidRPr="00ED5302">
        <w:rPr>
          <w:rFonts w:ascii="Times New Roman" w:hAnsi="Times New Roman" w:cs="Times New Roman"/>
          <w:b/>
          <w:i/>
          <w:iCs/>
          <w:sz w:val="28"/>
        </w:rPr>
        <w:t>Упражнение «Шаг навстречу»</w:t>
      </w:r>
    </w:p>
    <w:p w:rsidR="00AC60C2" w:rsidRPr="00162D28" w:rsidRDefault="00AC60C2" w:rsidP="00AC60C2">
      <w:pPr>
        <w:rPr>
          <w:rFonts w:ascii="Times New Roman" w:hAnsi="Times New Roman" w:cs="Times New Roman"/>
          <w:sz w:val="28"/>
        </w:rPr>
      </w:pPr>
      <w:r w:rsidRPr="00ED5302">
        <w:rPr>
          <w:rFonts w:ascii="Times New Roman" w:hAnsi="Times New Roman" w:cs="Times New Roman"/>
          <w:b/>
          <w:i/>
          <w:iCs/>
          <w:sz w:val="28"/>
        </w:rPr>
        <w:t>Инструкция.</w:t>
      </w:r>
      <w:r w:rsidRPr="00162D28">
        <w:rPr>
          <w:rFonts w:ascii="Times New Roman" w:hAnsi="Times New Roman" w:cs="Times New Roman"/>
          <w:sz w:val="28"/>
        </w:rPr>
        <w:t> </w:t>
      </w:r>
      <w:r w:rsidR="00ED5302">
        <w:rPr>
          <w:rFonts w:ascii="Times New Roman" w:hAnsi="Times New Roman" w:cs="Times New Roman"/>
          <w:sz w:val="28"/>
        </w:rPr>
        <w:br/>
      </w:r>
      <w:r w:rsidRPr="00162D28">
        <w:rPr>
          <w:rFonts w:ascii="Times New Roman" w:hAnsi="Times New Roman" w:cs="Times New Roman"/>
          <w:sz w:val="28"/>
        </w:rPr>
        <w:t>Педагог приглашает двух воспитанников выйти, на авансцену, и стать лицом друг к другу с разных сторон сцены</w:t>
      </w:r>
      <w:r w:rsidRPr="00670BEF">
        <w:rPr>
          <w:rFonts w:ascii="Times New Roman" w:hAnsi="Times New Roman" w:cs="Times New Roman"/>
          <w:b/>
          <w:i/>
          <w:iCs/>
          <w:sz w:val="28"/>
        </w:rPr>
        <w:t>(желательно друзьям)</w:t>
      </w:r>
    </w:p>
    <w:p w:rsidR="00AC60C2" w:rsidRPr="00162D28" w:rsidRDefault="00AC60C2" w:rsidP="00AC60C2">
      <w:pPr>
        <w:rPr>
          <w:rFonts w:ascii="Times New Roman" w:hAnsi="Times New Roman" w:cs="Times New Roman"/>
          <w:sz w:val="28"/>
        </w:rPr>
      </w:pPr>
      <w:r w:rsidRPr="00ED5302">
        <w:rPr>
          <w:rFonts w:ascii="Times New Roman" w:hAnsi="Times New Roman" w:cs="Times New Roman"/>
          <w:b/>
          <w:i/>
          <w:iCs/>
          <w:sz w:val="28"/>
        </w:rPr>
        <w:t>Задание.</w:t>
      </w:r>
      <w:r w:rsidR="00ED5302">
        <w:rPr>
          <w:rFonts w:ascii="Times New Roman" w:hAnsi="Times New Roman" w:cs="Times New Roman"/>
          <w:sz w:val="28"/>
        </w:rPr>
        <w:br/>
      </w:r>
      <w:r w:rsidRPr="00162D28">
        <w:rPr>
          <w:rFonts w:ascii="Times New Roman" w:hAnsi="Times New Roman" w:cs="Times New Roman"/>
          <w:sz w:val="28"/>
        </w:rPr>
        <w:t>Нужно сделать шаг навстречу друг к другу по очереди, и сказать при этом что-либо приятное.</w:t>
      </w:r>
    </w:p>
    <w:p w:rsidR="00AC60C2" w:rsidRPr="00162D28" w:rsidRDefault="00AC60C2" w:rsidP="00AC60C2">
      <w:pPr>
        <w:rPr>
          <w:rFonts w:ascii="Times New Roman" w:hAnsi="Times New Roman" w:cs="Times New Roman"/>
          <w:sz w:val="28"/>
        </w:rPr>
      </w:pPr>
      <w:r w:rsidRPr="00ED5302">
        <w:rPr>
          <w:rFonts w:ascii="Times New Roman" w:hAnsi="Times New Roman" w:cs="Times New Roman"/>
          <w:b/>
          <w:i/>
          <w:iCs/>
          <w:sz w:val="28"/>
        </w:rPr>
        <w:t>Комментарий.</w:t>
      </w:r>
      <w:r w:rsidR="00ED5302">
        <w:rPr>
          <w:rFonts w:ascii="Times New Roman" w:hAnsi="Times New Roman" w:cs="Times New Roman"/>
          <w:b/>
          <w:i/>
          <w:iCs/>
          <w:sz w:val="28"/>
        </w:rPr>
        <w:br/>
      </w:r>
      <w:r w:rsidRPr="00162D28">
        <w:rPr>
          <w:rFonts w:ascii="Times New Roman" w:hAnsi="Times New Roman" w:cs="Times New Roman"/>
          <w:sz w:val="28"/>
        </w:rPr>
        <w:t xml:space="preserve">Обычно задание вызывает смущение. Не сразу воспитанники вспоминают </w:t>
      </w:r>
      <w:r w:rsidRPr="00162D28">
        <w:rPr>
          <w:rFonts w:ascii="Times New Roman" w:hAnsi="Times New Roman" w:cs="Times New Roman"/>
          <w:sz w:val="28"/>
        </w:rPr>
        <w:lastRenderedPageBreak/>
        <w:t xml:space="preserve">приятные слова. Первые шаги навстречу, как правило, делаются довольно большими, чтобы </w:t>
      </w:r>
      <w:proofErr w:type="gramStart"/>
      <w:r w:rsidRPr="00162D28">
        <w:rPr>
          <w:rFonts w:ascii="Times New Roman" w:hAnsi="Times New Roman" w:cs="Times New Roman"/>
          <w:sz w:val="28"/>
        </w:rPr>
        <w:t>побыстрее</w:t>
      </w:r>
      <w:proofErr w:type="gramEnd"/>
      <w:r w:rsidRPr="00162D28">
        <w:rPr>
          <w:rFonts w:ascii="Times New Roman" w:hAnsi="Times New Roman" w:cs="Times New Roman"/>
          <w:sz w:val="28"/>
        </w:rPr>
        <w:t xml:space="preserve"> сблизиться.</w:t>
      </w:r>
      <w:r w:rsidR="00670BEF">
        <w:rPr>
          <w:rFonts w:ascii="Times New Roman" w:hAnsi="Times New Roman" w:cs="Times New Roman"/>
          <w:sz w:val="28"/>
        </w:rPr>
        <w:t xml:space="preserve"> Соц. </w:t>
      </w:r>
      <w:r w:rsidR="00887FDB">
        <w:rPr>
          <w:rFonts w:ascii="Times New Roman" w:hAnsi="Times New Roman" w:cs="Times New Roman"/>
          <w:sz w:val="28"/>
        </w:rPr>
        <w:t>п</w:t>
      </w:r>
      <w:r w:rsidRPr="00162D28">
        <w:rPr>
          <w:rFonts w:ascii="Times New Roman" w:hAnsi="Times New Roman" w:cs="Times New Roman"/>
          <w:sz w:val="28"/>
        </w:rPr>
        <w:t>едагог отмечает, что даже другу мы часто стесняемся сказать хорошие слова. Возможно, что некоторые конфликты с родителями и друзьями происходят из-за того, что мы редко говорим им приятное.</w:t>
      </w:r>
    </w:p>
    <w:p w:rsidR="00AC60C2" w:rsidRPr="00ED5302" w:rsidRDefault="00AC60C2" w:rsidP="00AC60C2">
      <w:pPr>
        <w:rPr>
          <w:rFonts w:ascii="Times New Roman" w:hAnsi="Times New Roman" w:cs="Times New Roman"/>
          <w:b/>
          <w:sz w:val="28"/>
        </w:rPr>
      </w:pPr>
      <w:r w:rsidRPr="00ED5302">
        <w:rPr>
          <w:rFonts w:ascii="Times New Roman" w:hAnsi="Times New Roman" w:cs="Times New Roman"/>
          <w:b/>
          <w:i/>
          <w:iCs/>
          <w:sz w:val="28"/>
        </w:rPr>
        <w:t>Зачем и как делаются комплименты</w:t>
      </w:r>
    </w:p>
    <w:p w:rsidR="00AC60C2" w:rsidRPr="00162D28" w:rsidRDefault="00670BEF" w:rsidP="00AC60C2">
      <w:pPr>
        <w:rPr>
          <w:rFonts w:ascii="Times New Roman" w:hAnsi="Times New Roman" w:cs="Times New Roman"/>
          <w:sz w:val="28"/>
        </w:rPr>
      </w:pPr>
      <w:r w:rsidRPr="000D6D85">
        <w:rPr>
          <w:rFonts w:ascii="Times New Roman" w:hAnsi="Times New Roman" w:cs="Times New Roman"/>
          <w:i/>
          <w:sz w:val="28"/>
        </w:rPr>
        <w:t>Соц. п</w:t>
      </w:r>
      <w:r w:rsidR="00AC60C2" w:rsidRPr="000D6D85">
        <w:rPr>
          <w:rFonts w:ascii="Times New Roman" w:hAnsi="Times New Roman" w:cs="Times New Roman"/>
          <w:i/>
          <w:sz w:val="28"/>
        </w:rPr>
        <w:t>едагог</w:t>
      </w:r>
      <w:r w:rsidR="00AC60C2" w:rsidRPr="00162D28">
        <w:rPr>
          <w:rFonts w:ascii="Times New Roman" w:hAnsi="Times New Roman" w:cs="Times New Roman"/>
          <w:sz w:val="28"/>
        </w:rPr>
        <w:t>: С помощью комплимента можно исправить настроение, изменить его в позитивную сторону:</w:t>
      </w:r>
    </w:p>
    <w:p w:rsidR="00AC60C2" w:rsidRPr="00162D28" w:rsidRDefault="00AC60C2" w:rsidP="00AC60C2">
      <w:pPr>
        <w:numPr>
          <w:ilvl w:val="0"/>
          <w:numId w:val="2"/>
        </w:numPr>
        <w:rPr>
          <w:rFonts w:ascii="Times New Roman" w:hAnsi="Times New Roman" w:cs="Times New Roman"/>
          <w:sz w:val="28"/>
        </w:rPr>
      </w:pPr>
      <w:r w:rsidRPr="00162D28">
        <w:rPr>
          <w:rFonts w:ascii="Times New Roman" w:hAnsi="Times New Roman" w:cs="Times New Roman"/>
          <w:sz w:val="28"/>
        </w:rPr>
        <w:t>«Ты так замечательно выглядишь!»</w:t>
      </w:r>
    </w:p>
    <w:p w:rsidR="00AC60C2" w:rsidRPr="00162D28" w:rsidRDefault="00AC60C2" w:rsidP="00AC60C2">
      <w:pPr>
        <w:numPr>
          <w:ilvl w:val="0"/>
          <w:numId w:val="2"/>
        </w:numPr>
        <w:rPr>
          <w:rFonts w:ascii="Times New Roman" w:hAnsi="Times New Roman" w:cs="Times New Roman"/>
          <w:sz w:val="28"/>
        </w:rPr>
      </w:pPr>
      <w:r w:rsidRPr="00162D28">
        <w:rPr>
          <w:rFonts w:ascii="Times New Roman" w:hAnsi="Times New Roman" w:cs="Times New Roman"/>
          <w:sz w:val="28"/>
        </w:rPr>
        <w:t>«Ты вчера сделал интереснейший этюд, все просто в восторге!»</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Если ваше настроение оставляет желать лучшего, то, естественно, такие слова помогут приободриться и задуматься: а так ли уж все плохо? И, возможно, предотвратят необдуманный поступок.</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Вспомните, когда вы в последний раз говорили друг другу добрые слова?</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Начинать делать друг другу комплименты никогда не поздно. Они помогут избавиться от ссор и напряжения, поддержать того, кому трудно.</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Но умение делать комплименты – целое искусство! Ведь комплименты бывают разными! Можно сказать: «Ты просто супер!», «Ты замечательный!». Но у этого варианта есть недостатки – не всегда пон</w:t>
      </w:r>
      <w:r w:rsidR="00C53B2E">
        <w:rPr>
          <w:rFonts w:ascii="Times New Roman" w:hAnsi="Times New Roman" w:cs="Times New Roman"/>
          <w:sz w:val="28"/>
        </w:rPr>
        <w:t>ятно, за что вы хвалите</w:t>
      </w:r>
      <w:r w:rsidRPr="00162D28">
        <w:rPr>
          <w:rFonts w:ascii="Times New Roman" w:hAnsi="Times New Roman" w:cs="Times New Roman"/>
          <w:sz w:val="28"/>
        </w:rPr>
        <w:t>. К тому же может возникнуть ощущение, что это своего рода отговорка, сказанная из соображений вежливости, соблюдения правил приличия.</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 xml:space="preserve">        Можно похвалить не самого человека, а то, что человеку дорого: «Слушай, какая у тебя замечательная коллекция марок! Никогда такой интересной не видел»; «вчера видела твои фотографии на выставке. Все вокруг так и ахали. Говорят, очень профессиональные. Цвет, композиция – </w:t>
      </w:r>
      <w:proofErr w:type="gramStart"/>
      <w:r w:rsidRPr="00162D28">
        <w:rPr>
          <w:rFonts w:ascii="Times New Roman" w:hAnsi="Times New Roman" w:cs="Times New Roman"/>
          <w:sz w:val="28"/>
        </w:rPr>
        <w:t>безупречны</w:t>
      </w:r>
      <w:proofErr w:type="gramEnd"/>
      <w:r w:rsidRPr="00162D28">
        <w:rPr>
          <w:rFonts w:ascii="Times New Roman" w:hAnsi="Times New Roman" w:cs="Times New Roman"/>
          <w:sz w:val="28"/>
        </w:rPr>
        <w:t>!»</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        Но для этого нужно хорошо знать вкусы и интересы человека, чем он гордится, что считает достойным.</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        Иногда можно сделать комплимент, сравнив человека с дорогими для тебя или известными и популярными людьми. Например: «Ты такой же мужественный как…», «Ты двигаешься так же легко, как…». Единственное, что необходимо учитывать, знает ли собеседник, с кем его сравнивают.</w:t>
      </w:r>
    </w:p>
    <w:p w:rsidR="00AC60C2" w:rsidRPr="000A4B87" w:rsidRDefault="00AC60C2" w:rsidP="00AC60C2">
      <w:pPr>
        <w:rPr>
          <w:rFonts w:ascii="Times New Roman" w:hAnsi="Times New Roman" w:cs="Times New Roman"/>
          <w:b/>
          <w:sz w:val="28"/>
        </w:rPr>
      </w:pPr>
      <w:r w:rsidRPr="000A4B87">
        <w:rPr>
          <w:rFonts w:ascii="Times New Roman" w:hAnsi="Times New Roman" w:cs="Times New Roman"/>
          <w:b/>
          <w:i/>
          <w:iCs/>
          <w:sz w:val="28"/>
        </w:rPr>
        <w:t>Игра «Король комплимента»</w:t>
      </w:r>
    </w:p>
    <w:p w:rsidR="00AC60C2" w:rsidRPr="00162D28" w:rsidRDefault="0059634B" w:rsidP="00AC60C2">
      <w:pPr>
        <w:rPr>
          <w:rFonts w:ascii="Times New Roman" w:hAnsi="Times New Roman" w:cs="Times New Roman"/>
          <w:sz w:val="28"/>
        </w:rPr>
      </w:pPr>
      <w:r w:rsidRPr="000D6D85">
        <w:rPr>
          <w:rFonts w:ascii="Times New Roman" w:hAnsi="Times New Roman" w:cs="Times New Roman"/>
          <w:i/>
          <w:sz w:val="28"/>
        </w:rPr>
        <w:lastRenderedPageBreak/>
        <w:t>Соц. п</w:t>
      </w:r>
      <w:r w:rsidR="00AC60C2" w:rsidRPr="000D6D85">
        <w:rPr>
          <w:rFonts w:ascii="Times New Roman" w:hAnsi="Times New Roman" w:cs="Times New Roman"/>
          <w:i/>
          <w:sz w:val="28"/>
        </w:rPr>
        <w:t>едагог</w:t>
      </w:r>
      <w:r w:rsidR="00AC60C2" w:rsidRPr="00162D28">
        <w:rPr>
          <w:rFonts w:ascii="Times New Roman" w:hAnsi="Times New Roman" w:cs="Times New Roman"/>
          <w:sz w:val="28"/>
        </w:rPr>
        <w:t xml:space="preserve">: Все воспитанники рассаживаются по кругу. В центре стоит стул – трон. У каждого в руках вырезанные из картона сердечки. У некоторых сердечек в центре нарисована стрела, пронзающая их. Выбранный по жребию (или по желанию) участник садится на трон. Остальные по очереди говорят ему комплименты. После этого </w:t>
      </w:r>
      <w:proofErr w:type="gramStart"/>
      <w:r w:rsidR="00AC60C2" w:rsidRPr="00162D28">
        <w:rPr>
          <w:rFonts w:ascii="Times New Roman" w:hAnsi="Times New Roman" w:cs="Times New Roman"/>
          <w:sz w:val="28"/>
        </w:rPr>
        <w:t>сидевший</w:t>
      </w:r>
      <w:proofErr w:type="gramEnd"/>
      <w:r w:rsidR="00AC60C2" w:rsidRPr="00162D28">
        <w:rPr>
          <w:rFonts w:ascii="Times New Roman" w:hAnsi="Times New Roman" w:cs="Times New Roman"/>
          <w:sz w:val="28"/>
        </w:rPr>
        <w:t xml:space="preserve"> на троне подходит к каждому и вручает по сердечку. Пронзенное сердечко вручается тому, чей комплимент произвел наибольшее впечатление. Игра продолжается до тех пор, пока на троне не побывают все участники. Затем определяется тот, кто набрал наибольшее количество пронзенных сердечек. Именно он и становится королем или королевой комплимента.</w:t>
      </w:r>
    </w:p>
    <w:p w:rsidR="00AC60C2" w:rsidRPr="00F43BA3" w:rsidRDefault="00AC60C2" w:rsidP="00AC60C2">
      <w:pPr>
        <w:rPr>
          <w:rFonts w:ascii="Times New Roman" w:hAnsi="Times New Roman" w:cs="Times New Roman"/>
          <w:b/>
          <w:sz w:val="28"/>
        </w:rPr>
      </w:pPr>
      <w:r w:rsidRPr="00F43BA3">
        <w:rPr>
          <w:rFonts w:ascii="Times New Roman" w:hAnsi="Times New Roman" w:cs="Times New Roman"/>
          <w:b/>
          <w:i/>
          <w:iCs/>
          <w:sz w:val="28"/>
        </w:rPr>
        <w:t>Анализ:</w:t>
      </w:r>
    </w:p>
    <w:p w:rsidR="00AC60C2" w:rsidRPr="00162D28" w:rsidRDefault="00AC60C2" w:rsidP="00AC60C2">
      <w:pPr>
        <w:numPr>
          <w:ilvl w:val="0"/>
          <w:numId w:val="3"/>
        </w:numPr>
        <w:rPr>
          <w:rFonts w:ascii="Times New Roman" w:hAnsi="Times New Roman" w:cs="Times New Roman"/>
          <w:sz w:val="28"/>
        </w:rPr>
      </w:pPr>
      <w:r w:rsidRPr="00162D28">
        <w:rPr>
          <w:rFonts w:ascii="Times New Roman" w:hAnsi="Times New Roman" w:cs="Times New Roman"/>
          <w:sz w:val="28"/>
        </w:rPr>
        <w:t>Легко ли находить нужную формулировку для комплимента?</w:t>
      </w:r>
    </w:p>
    <w:p w:rsidR="00AC60C2" w:rsidRPr="00162D28" w:rsidRDefault="00AC60C2" w:rsidP="00AC60C2">
      <w:pPr>
        <w:numPr>
          <w:ilvl w:val="0"/>
          <w:numId w:val="3"/>
        </w:numPr>
        <w:rPr>
          <w:rFonts w:ascii="Times New Roman" w:hAnsi="Times New Roman" w:cs="Times New Roman"/>
          <w:sz w:val="28"/>
        </w:rPr>
      </w:pPr>
      <w:r w:rsidRPr="00162D28">
        <w:rPr>
          <w:rFonts w:ascii="Times New Roman" w:hAnsi="Times New Roman" w:cs="Times New Roman"/>
          <w:sz w:val="28"/>
        </w:rPr>
        <w:t>Легко ли вслух произносить комплименты?</w:t>
      </w:r>
    </w:p>
    <w:p w:rsidR="00AC60C2" w:rsidRPr="00162D28" w:rsidRDefault="00AC60C2" w:rsidP="00AC60C2">
      <w:pPr>
        <w:numPr>
          <w:ilvl w:val="0"/>
          <w:numId w:val="3"/>
        </w:numPr>
        <w:rPr>
          <w:rFonts w:ascii="Times New Roman" w:hAnsi="Times New Roman" w:cs="Times New Roman"/>
          <w:sz w:val="28"/>
        </w:rPr>
      </w:pPr>
      <w:r w:rsidRPr="00162D28">
        <w:rPr>
          <w:rFonts w:ascii="Times New Roman" w:hAnsi="Times New Roman" w:cs="Times New Roman"/>
          <w:sz w:val="28"/>
        </w:rPr>
        <w:t>Какие чувства вы испытывали, когда произносили комплименты и когда слышали их в свой адрес?</w:t>
      </w:r>
    </w:p>
    <w:p w:rsidR="00AC60C2" w:rsidRPr="00162D28" w:rsidRDefault="00AC60C2" w:rsidP="00AC60C2">
      <w:pPr>
        <w:numPr>
          <w:ilvl w:val="0"/>
          <w:numId w:val="3"/>
        </w:numPr>
        <w:rPr>
          <w:rFonts w:ascii="Times New Roman" w:hAnsi="Times New Roman" w:cs="Times New Roman"/>
          <w:sz w:val="28"/>
        </w:rPr>
      </w:pPr>
      <w:r w:rsidRPr="00162D28">
        <w:rPr>
          <w:rFonts w:ascii="Times New Roman" w:hAnsi="Times New Roman" w:cs="Times New Roman"/>
          <w:sz w:val="28"/>
        </w:rPr>
        <w:t>Что было приятнее – слушать комплименты или произносить их?</w:t>
      </w:r>
    </w:p>
    <w:p w:rsidR="00AC60C2" w:rsidRPr="00162D28" w:rsidRDefault="004C01B0" w:rsidP="00AC60C2">
      <w:pPr>
        <w:rPr>
          <w:rFonts w:ascii="Times New Roman" w:hAnsi="Times New Roman" w:cs="Times New Roman"/>
          <w:sz w:val="28"/>
        </w:rPr>
      </w:pPr>
      <w:r w:rsidRPr="000D6D85">
        <w:rPr>
          <w:rFonts w:ascii="Times New Roman" w:hAnsi="Times New Roman" w:cs="Times New Roman"/>
          <w:i/>
          <w:sz w:val="28"/>
        </w:rPr>
        <w:t>Соц. п</w:t>
      </w:r>
      <w:r w:rsidR="00AC60C2" w:rsidRPr="000D6D85">
        <w:rPr>
          <w:rFonts w:ascii="Times New Roman" w:hAnsi="Times New Roman" w:cs="Times New Roman"/>
          <w:i/>
          <w:sz w:val="28"/>
        </w:rPr>
        <w:t>едагог</w:t>
      </w:r>
      <w:r w:rsidR="00AC60C2" w:rsidRPr="00162D28">
        <w:rPr>
          <w:rFonts w:ascii="Times New Roman" w:hAnsi="Times New Roman" w:cs="Times New Roman"/>
          <w:sz w:val="28"/>
        </w:rPr>
        <w:t>: Не забывайте замечать и оценивать то хорошее, что есть в ваших друзьях, близких, знакомых. Несколько приятных слов, произнесенных с доброй улыбкой, зачастую способны превратить вашего противника в вашего сторонника.</w:t>
      </w:r>
    </w:p>
    <w:p w:rsidR="00AC60C2" w:rsidRPr="004C01B0" w:rsidRDefault="00AC60C2" w:rsidP="00AC60C2">
      <w:pPr>
        <w:rPr>
          <w:rFonts w:ascii="Times New Roman" w:hAnsi="Times New Roman" w:cs="Times New Roman"/>
          <w:b/>
          <w:sz w:val="28"/>
        </w:rPr>
      </w:pPr>
      <w:r w:rsidRPr="004C01B0">
        <w:rPr>
          <w:rFonts w:ascii="Times New Roman" w:hAnsi="Times New Roman" w:cs="Times New Roman"/>
          <w:b/>
          <w:i/>
          <w:iCs/>
          <w:sz w:val="28"/>
        </w:rPr>
        <w:t>Обсуждение. Шесть правил «Как понравиться людям»</w:t>
      </w:r>
    </w:p>
    <w:p w:rsidR="00AC60C2" w:rsidRPr="00162D28" w:rsidRDefault="00AC60C2" w:rsidP="00AC60C2">
      <w:pPr>
        <w:rPr>
          <w:rFonts w:ascii="Times New Roman" w:hAnsi="Times New Roman" w:cs="Times New Roman"/>
          <w:sz w:val="28"/>
        </w:rPr>
      </w:pPr>
      <w:r w:rsidRPr="00162D28">
        <w:rPr>
          <w:rFonts w:ascii="Times New Roman" w:hAnsi="Times New Roman" w:cs="Times New Roman"/>
          <w:sz w:val="28"/>
        </w:rPr>
        <w:t>Знаменитый американский психолог Дейл Карнеги в книге «Как завоевать друзей и оказывать влияние на людей» приводит шесть правил, соблюдение которых позволяет понравиться людям:</w:t>
      </w:r>
    </w:p>
    <w:p w:rsidR="00AC60C2" w:rsidRPr="00162D28" w:rsidRDefault="00AC60C2" w:rsidP="00AC60C2">
      <w:pPr>
        <w:rPr>
          <w:rFonts w:ascii="Times New Roman" w:hAnsi="Times New Roman" w:cs="Times New Roman"/>
          <w:sz w:val="28"/>
        </w:rPr>
      </w:pPr>
      <w:r w:rsidRPr="004C01B0">
        <w:rPr>
          <w:rFonts w:ascii="Times New Roman" w:hAnsi="Times New Roman" w:cs="Times New Roman"/>
          <w:b/>
          <w:i/>
          <w:iCs/>
          <w:sz w:val="28"/>
        </w:rPr>
        <w:t>Правило 1.</w:t>
      </w:r>
      <w:r w:rsidRPr="004C01B0">
        <w:rPr>
          <w:rFonts w:ascii="Times New Roman" w:hAnsi="Times New Roman" w:cs="Times New Roman"/>
          <w:b/>
          <w:sz w:val="28"/>
        </w:rPr>
        <w:t> </w:t>
      </w:r>
      <w:r w:rsidRPr="00162D28">
        <w:rPr>
          <w:rFonts w:ascii="Times New Roman" w:hAnsi="Times New Roman" w:cs="Times New Roman"/>
          <w:sz w:val="28"/>
        </w:rPr>
        <w:t>        Искренне интересуйтесь другими людьми.</w:t>
      </w:r>
    </w:p>
    <w:p w:rsidR="00AC60C2" w:rsidRPr="00162D28" w:rsidRDefault="00AC60C2" w:rsidP="00AC60C2">
      <w:pPr>
        <w:rPr>
          <w:rFonts w:ascii="Times New Roman" w:hAnsi="Times New Roman" w:cs="Times New Roman"/>
          <w:sz w:val="28"/>
        </w:rPr>
      </w:pPr>
      <w:r w:rsidRPr="004C01B0">
        <w:rPr>
          <w:rFonts w:ascii="Times New Roman" w:hAnsi="Times New Roman" w:cs="Times New Roman"/>
          <w:b/>
          <w:i/>
          <w:iCs/>
          <w:sz w:val="28"/>
        </w:rPr>
        <w:t>Правило 2</w:t>
      </w:r>
      <w:r w:rsidRPr="004C01B0">
        <w:rPr>
          <w:rFonts w:ascii="Times New Roman" w:hAnsi="Times New Roman" w:cs="Times New Roman"/>
          <w:b/>
          <w:sz w:val="28"/>
        </w:rPr>
        <w:t> .</w:t>
      </w:r>
      <w:r w:rsidRPr="00162D28">
        <w:rPr>
          <w:rFonts w:ascii="Times New Roman" w:hAnsi="Times New Roman" w:cs="Times New Roman"/>
          <w:sz w:val="28"/>
        </w:rPr>
        <w:t>        Помните, что имя человека – это самый сладостный и самый важный для него звук на любом языке.</w:t>
      </w:r>
    </w:p>
    <w:p w:rsidR="00AC60C2" w:rsidRPr="00162D28" w:rsidRDefault="00AC60C2" w:rsidP="00AC60C2">
      <w:pPr>
        <w:rPr>
          <w:rFonts w:ascii="Times New Roman" w:hAnsi="Times New Roman" w:cs="Times New Roman"/>
          <w:sz w:val="28"/>
        </w:rPr>
      </w:pPr>
      <w:r w:rsidRPr="004C01B0">
        <w:rPr>
          <w:rFonts w:ascii="Times New Roman" w:hAnsi="Times New Roman" w:cs="Times New Roman"/>
          <w:b/>
          <w:i/>
          <w:iCs/>
          <w:sz w:val="28"/>
        </w:rPr>
        <w:t>Правило 3</w:t>
      </w:r>
      <w:r w:rsidRPr="004C01B0">
        <w:rPr>
          <w:rFonts w:ascii="Times New Roman" w:hAnsi="Times New Roman" w:cs="Times New Roman"/>
          <w:b/>
          <w:sz w:val="28"/>
        </w:rPr>
        <w:t>.</w:t>
      </w:r>
      <w:r w:rsidRPr="00162D28">
        <w:rPr>
          <w:rFonts w:ascii="Times New Roman" w:hAnsi="Times New Roman" w:cs="Times New Roman"/>
          <w:sz w:val="28"/>
        </w:rPr>
        <w:t>        Улыбайтесь.</w:t>
      </w:r>
    </w:p>
    <w:p w:rsidR="00AC60C2" w:rsidRPr="00162D28" w:rsidRDefault="00AC60C2" w:rsidP="00AC60C2">
      <w:pPr>
        <w:rPr>
          <w:rFonts w:ascii="Times New Roman" w:hAnsi="Times New Roman" w:cs="Times New Roman"/>
          <w:sz w:val="28"/>
        </w:rPr>
      </w:pPr>
      <w:r w:rsidRPr="004C01B0">
        <w:rPr>
          <w:rFonts w:ascii="Times New Roman" w:hAnsi="Times New Roman" w:cs="Times New Roman"/>
          <w:b/>
          <w:i/>
          <w:iCs/>
          <w:sz w:val="28"/>
        </w:rPr>
        <w:t>Правило 4</w:t>
      </w:r>
      <w:r w:rsidRPr="004C01B0">
        <w:rPr>
          <w:rFonts w:ascii="Times New Roman" w:hAnsi="Times New Roman" w:cs="Times New Roman"/>
          <w:b/>
          <w:sz w:val="28"/>
        </w:rPr>
        <w:t>.</w:t>
      </w:r>
      <w:r w:rsidRPr="00162D28">
        <w:rPr>
          <w:rFonts w:ascii="Times New Roman" w:hAnsi="Times New Roman" w:cs="Times New Roman"/>
          <w:sz w:val="28"/>
        </w:rPr>
        <w:t>        Будьте хорошим слушателем. Поощряйте других говорить о самих себе.</w:t>
      </w:r>
    </w:p>
    <w:p w:rsidR="00AC60C2" w:rsidRPr="00162D28" w:rsidRDefault="00AC60C2" w:rsidP="00AC60C2">
      <w:pPr>
        <w:rPr>
          <w:rFonts w:ascii="Times New Roman" w:hAnsi="Times New Roman" w:cs="Times New Roman"/>
          <w:sz w:val="28"/>
        </w:rPr>
      </w:pPr>
      <w:r w:rsidRPr="004C01B0">
        <w:rPr>
          <w:rFonts w:ascii="Times New Roman" w:hAnsi="Times New Roman" w:cs="Times New Roman"/>
          <w:b/>
          <w:i/>
          <w:iCs/>
          <w:sz w:val="28"/>
        </w:rPr>
        <w:t>Правило 5.</w:t>
      </w:r>
      <w:r w:rsidRPr="00162D28">
        <w:rPr>
          <w:rFonts w:ascii="Times New Roman" w:hAnsi="Times New Roman" w:cs="Times New Roman"/>
          <w:i/>
          <w:iCs/>
          <w:sz w:val="28"/>
        </w:rPr>
        <w:t>        </w:t>
      </w:r>
      <w:r w:rsidRPr="00162D28">
        <w:rPr>
          <w:rFonts w:ascii="Times New Roman" w:hAnsi="Times New Roman" w:cs="Times New Roman"/>
          <w:sz w:val="28"/>
        </w:rPr>
        <w:t>Говорите о том, что интересует вашего собеседника.</w:t>
      </w:r>
    </w:p>
    <w:p w:rsidR="00AC60C2" w:rsidRPr="00162D28" w:rsidRDefault="00AC60C2" w:rsidP="00AC60C2">
      <w:pPr>
        <w:rPr>
          <w:rFonts w:ascii="Times New Roman" w:hAnsi="Times New Roman" w:cs="Times New Roman"/>
          <w:sz w:val="28"/>
        </w:rPr>
      </w:pPr>
      <w:r w:rsidRPr="004C01B0">
        <w:rPr>
          <w:rFonts w:ascii="Times New Roman" w:hAnsi="Times New Roman" w:cs="Times New Roman"/>
          <w:b/>
          <w:i/>
          <w:iCs/>
          <w:sz w:val="28"/>
        </w:rPr>
        <w:lastRenderedPageBreak/>
        <w:t>Правило6.</w:t>
      </w:r>
      <w:r w:rsidRPr="00162D28">
        <w:rPr>
          <w:rFonts w:ascii="Times New Roman" w:hAnsi="Times New Roman" w:cs="Times New Roman"/>
          <w:sz w:val="28"/>
        </w:rPr>
        <w:t>        Внушайте вашему собеседнику сознание его значительности и делайте это искренне.</w:t>
      </w:r>
    </w:p>
    <w:p w:rsidR="00AC60C2" w:rsidRPr="004C01B0" w:rsidRDefault="00AC60C2" w:rsidP="00AC60C2">
      <w:pPr>
        <w:rPr>
          <w:rFonts w:ascii="Times New Roman" w:hAnsi="Times New Roman" w:cs="Times New Roman"/>
          <w:b/>
          <w:sz w:val="28"/>
        </w:rPr>
      </w:pPr>
      <w:r w:rsidRPr="004C01B0">
        <w:rPr>
          <w:rFonts w:ascii="Times New Roman" w:hAnsi="Times New Roman" w:cs="Times New Roman"/>
          <w:b/>
          <w:i/>
          <w:iCs/>
          <w:sz w:val="28"/>
        </w:rPr>
        <w:t xml:space="preserve">Во время обсуждения воспитанники </w:t>
      </w:r>
      <w:proofErr w:type="gramStart"/>
      <w:r w:rsidRPr="004C01B0">
        <w:rPr>
          <w:rFonts w:ascii="Times New Roman" w:hAnsi="Times New Roman" w:cs="Times New Roman"/>
          <w:b/>
          <w:i/>
          <w:iCs/>
          <w:sz w:val="28"/>
        </w:rPr>
        <w:t>высказывают свое отношение</w:t>
      </w:r>
      <w:proofErr w:type="gramEnd"/>
      <w:r w:rsidRPr="004C01B0">
        <w:rPr>
          <w:rFonts w:ascii="Times New Roman" w:hAnsi="Times New Roman" w:cs="Times New Roman"/>
          <w:b/>
          <w:i/>
          <w:iCs/>
          <w:sz w:val="28"/>
        </w:rPr>
        <w:t xml:space="preserve"> к правилам.</w:t>
      </w:r>
    </w:p>
    <w:p w:rsidR="00DB7FC6" w:rsidRDefault="00AF0184" w:rsidP="00DB1A55">
      <w:pPr>
        <w:ind w:left="-284"/>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4981575" cy="3581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7.jpg"/>
                    <pic:cNvPicPr/>
                  </pic:nvPicPr>
                  <pic:blipFill rotWithShape="1">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44" r="17976" b="1973"/>
                    <a:stretch/>
                  </pic:blipFill>
                  <pic:spPr bwMode="auto">
                    <a:xfrm>
                      <a:off x="0" y="0"/>
                      <a:ext cx="4985822" cy="35844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Start w:id="0" w:name="_GoBack"/>
      <w:bookmarkEnd w:id="0"/>
    </w:p>
    <w:p w:rsidR="00CD51EC" w:rsidRPr="00162D28" w:rsidRDefault="00AF0184" w:rsidP="00AF0184">
      <w:pPr>
        <w:rPr>
          <w:rFonts w:ascii="Times New Roman" w:hAnsi="Times New Roman" w:cs="Times New Roman"/>
          <w:sz w:val="28"/>
        </w:rPr>
      </w:pPr>
      <w:r>
        <w:rPr>
          <w:rFonts w:ascii="Times New Roman" w:hAnsi="Times New Roman" w:cs="Times New Roman"/>
          <w:noProof/>
          <w:sz w:val="28"/>
          <w:lang w:eastAsia="ru-RU"/>
        </w:rPr>
        <w:br/>
      </w:r>
      <w:r>
        <w:rPr>
          <w:rFonts w:ascii="Times New Roman" w:hAnsi="Times New Roman" w:cs="Times New Roman"/>
          <w:noProof/>
          <w:sz w:val="28"/>
          <w:lang w:eastAsia="ru-RU"/>
        </w:rPr>
        <w:drawing>
          <wp:inline distT="0" distB="0" distL="0" distR="0">
            <wp:extent cx="5837957" cy="3686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2_114002.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045" t="33121" r="16025" b="28630"/>
                    <a:stretch/>
                  </pic:blipFill>
                  <pic:spPr bwMode="auto">
                    <a:xfrm>
                      <a:off x="0" y="0"/>
                      <a:ext cx="5834838" cy="36842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cs="Times New Roman"/>
          <w:noProof/>
          <w:sz w:val="28"/>
          <w:lang w:eastAsia="ru-RU"/>
        </w:rPr>
        <w:br/>
      </w:r>
      <w:r>
        <w:rPr>
          <w:rFonts w:ascii="Times New Roman" w:hAnsi="Times New Roman" w:cs="Times New Roman"/>
          <w:noProof/>
          <w:sz w:val="28"/>
          <w:lang w:eastAsia="ru-RU"/>
        </w:rPr>
        <w:br/>
      </w:r>
    </w:p>
    <w:sectPr w:rsidR="00CD51EC" w:rsidRPr="00162D28" w:rsidSect="00AC53C5">
      <w:pgSz w:w="11906" w:h="16838"/>
      <w:pgMar w:top="851" w:right="850" w:bottom="1134" w:left="1701" w:header="708" w:footer="708" w:gutter="0"/>
      <w:pgBorders w:offsetFrom="page">
        <w:top w:val="thickThinMediumGap" w:sz="24" w:space="24" w:color="943634" w:themeColor="accent2" w:themeShade="BF"/>
        <w:left w:val="thickThinMediumGap" w:sz="24" w:space="24" w:color="943634" w:themeColor="accent2" w:themeShade="BF"/>
        <w:bottom w:val="thickThinMediumGap" w:sz="24" w:space="24" w:color="943634" w:themeColor="accent2" w:themeShade="BF"/>
        <w:right w:val="thickThinMediumGap" w:sz="24" w:space="24" w:color="943634" w:themeColor="accent2"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92A0A"/>
    <w:multiLevelType w:val="multilevel"/>
    <w:tmpl w:val="D55C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9B40B3"/>
    <w:multiLevelType w:val="multilevel"/>
    <w:tmpl w:val="938E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E42748"/>
    <w:multiLevelType w:val="multilevel"/>
    <w:tmpl w:val="69F8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1DD2"/>
    <w:rsid w:val="000511E8"/>
    <w:rsid w:val="000A4B87"/>
    <w:rsid w:val="000D2335"/>
    <w:rsid w:val="000D6D85"/>
    <w:rsid w:val="00162D28"/>
    <w:rsid w:val="00193040"/>
    <w:rsid w:val="001E485B"/>
    <w:rsid w:val="002D4558"/>
    <w:rsid w:val="002E76A5"/>
    <w:rsid w:val="003D4C1A"/>
    <w:rsid w:val="00463B09"/>
    <w:rsid w:val="00482206"/>
    <w:rsid w:val="004C01B0"/>
    <w:rsid w:val="0059634B"/>
    <w:rsid w:val="00627A38"/>
    <w:rsid w:val="00651EE7"/>
    <w:rsid w:val="0067010D"/>
    <w:rsid w:val="00670BEF"/>
    <w:rsid w:val="00721DD2"/>
    <w:rsid w:val="007E7B40"/>
    <w:rsid w:val="008251DB"/>
    <w:rsid w:val="00887FDB"/>
    <w:rsid w:val="00AC53C5"/>
    <w:rsid w:val="00AC60C2"/>
    <w:rsid w:val="00AF0184"/>
    <w:rsid w:val="00B920F6"/>
    <w:rsid w:val="00BE342F"/>
    <w:rsid w:val="00C53B2E"/>
    <w:rsid w:val="00C7794B"/>
    <w:rsid w:val="00CB2460"/>
    <w:rsid w:val="00CD51EC"/>
    <w:rsid w:val="00D15B55"/>
    <w:rsid w:val="00D5489C"/>
    <w:rsid w:val="00D61324"/>
    <w:rsid w:val="00D72AC9"/>
    <w:rsid w:val="00DA009F"/>
    <w:rsid w:val="00DB1643"/>
    <w:rsid w:val="00DB1A55"/>
    <w:rsid w:val="00DB7FC6"/>
    <w:rsid w:val="00DC4CB9"/>
    <w:rsid w:val="00E57E0E"/>
    <w:rsid w:val="00E66BBA"/>
    <w:rsid w:val="00E861F1"/>
    <w:rsid w:val="00ED5302"/>
    <w:rsid w:val="00F22D9B"/>
    <w:rsid w:val="00F43B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6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1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1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1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1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717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5</Pages>
  <Words>855</Words>
  <Characters>4876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777</cp:lastModifiedBy>
  <cp:revision>50</cp:revision>
  <dcterms:created xsi:type="dcterms:W3CDTF">2020-06-09T22:18:00Z</dcterms:created>
  <dcterms:modified xsi:type="dcterms:W3CDTF">2021-02-19T07:07:00Z</dcterms:modified>
</cp:coreProperties>
</file>